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514949">
        <w:rPr>
          <w:vertAlign w:val="superscript"/>
        </w:rPr>
        <w:t>[</w:t>
      </w:r>
      <w:r w:rsidRPr="0074707B">
        <w:rPr>
          <w:vertAlign w:val="superscript"/>
        </w:rPr>
        <w:t>2</w:t>
      </w:r>
      <w:r w:rsidRPr="00514949">
        <w:rPr>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2A5A09">
        <w:trPr>
          <w:trHeight w:val="501"/>
        </w:trPr>
        <w:tc>
          <w:tcPr>
            <w:tcW w:w="2802" w:type="dxa"/>
            <w:shd w:val="clear" w:color="auto" w:fill="BFBFBF" w:themeFill="background1" w:themeFillShade="BF"/>
            <w:vAlign w:val="center"/>
          </w:tcPr>
          <w:p w14:paraId="58EC3717"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2A5A09">
        <w:trPr>
          <w:trHeight w:val="501"/>
        </w:trPr>
        <w:tc>
          <w:tcPr>
            <w:tcW w:w="2802" w:type="dxa"/>
            <w:shd w:val="clear" w:color="auto" w:fill="BFBFBF" w:themeFill="background1" w:themeFillShade="BF"/>
            <w:vAlign w:val="center"/>
          </w:tcPr>
          <w:p w14:paraId="77A16D5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2A5A09">
        <w:trPr>
          <w:trHeight w:val="501"/>
        </w:trPr>
        <w:tc>
          <w:tcPr>
            <w:tcW w:w="2802" w:type="dxa"/>
            <w:shd w:val="clear" w:color="auto" w:fill="BFBFBF" w:themeFill="background1" w:themeFillShade="BF"/>
            <w:vAlign w:val="center"/>
          </w:tcPr>
          <w:p w14:paraId="27CA1725"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2A5A09">
        <w:trPr>
          <w:trHeight w:val="368"/>
        </w:trPr>
        <w:tc>
          <w:tcPr>
            <w:tcW w:w="2802" w:type="dxa"/>
            <w:shd w:val="clear" w:color="auto" w:fill="BFBFBF" w:themeFill="background1" w:themeFillShade="BF"/>
            <w:vAlign w:val="center"/>
          </w:tcPr>
          <w:p w14:paraId="1DF02EA9"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2A5A09">
        <w:trPr>
          <w:trHeight w:val="691"/>
        </w:trPr>
        <w:tc>
          <w:tcPr>
            <w:tcW w:w="2802" w:type="dxa"/>
            <w:shd w:val="clear" w:color="auto" w:fill="BFBFBF" w:themeFill="background1" w:themeFillShade="BF"/>
            <w:vAlign w:val="center"/>
          </w:tcPr>
          <w:p w14:paraId="3138ABE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2A5A09">
        <w:trPr>
          <w:trHeight w:val="940"/>
        </w:trPr>
        <w:tc>
          <w:tcPr>
            <w:tcW w:w="2802" w:type="dxa"/>
            <w:shd w:val="clear" w:color="auto" w:fill="BFBFBF" w:themeFill="background1" w:themeFillShade="BF"/>
            <w:vAlign w:val="center"/>
          </w:tcPr>
          <w:p w14:paraId="2B8AAF2A"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Pr="003A7CB4" w:rsidRDefault="002A5A09"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514949">
        <w:rPr>
          <w:b/>
          <w:vertAlign w:val="superscript"/>
        </w:rPr>
        <w:t>[</w:t>
      </w:r>
      <w:r w:rsidRPr="0074707B">
        <w:rPr>
          <w:b/>
          <w:vertAlign w:val="superscript"/>
        </w:rPr>
        <w:t>9</w:t>
      </w:r>
      <w:r w:rsidRPr="00514949">
        <w:rPr>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514949">
        <w:rPr>
          <w:rStyle w:val="ac"/>
        </w:rPr>
        <w:t>[</w:t>
      </w:r>
      <w:r w:rsidRPr="0074707B">
        <w:rPr>
          <w:rStyle w:val="ac"/>
        </w:rPr>
        <w:t>11</w:t>
      </w:r>
      <w:r w:rsidRPr="00514949">
        <w:rPr>
          <w:rStyle w:val="ac"/>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6" w:name="_Ref280564135"/>
      <w:bookmarkStart w:id="7" w:name="_Toc283210945"/>
      <w:r w:rsidRPr="00D03254">
        <w:rPr>
          <w:rFonts w:asciiTheme="minorEastAsia" w:eastAsiaTheme="minorEastAsia" w:hAnsiTheme="minorEastAsia" w:hint="eastAsia"/>
        </w:rPr>
        <w:t>図</w:t>
      </w:r>
      <w:bookmarkEnd w:id="6"/>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7"/>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130ABFDB" w14:textId="77777777" w:rsidR="002A5A09"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514949">
        <w:rPr>
          <w:rStyle w:val="ac"/>
        </w:rPr>
        <w:t>[</w:t>
      </w:r>
      <w:r w:rsidRPr="0074707B">
        <w:rPr>
          <w:rStyle w:val="ac"/>
        </w:rPr>
        <w:t>12</w:t>
      </w:r>
      <w:r w:rsidRPr="00514949">
        <w:rPr>
          <w:rStyle w:val="ac"/>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514949">
        <w:rPr>
          <w:vertAlign w:val="superscript"/>
        </w:rPr>
        <w:t>[</w:t>
      </w:r>
      <w:r w:rsidRPr="0074707B">
        <w:rPr>
          <w:vertAlign w:val="superscript"/>
        </w:rPr>
        <w:t>13</w:t>
      </w:r>
      <w:r w:rsidRPr="00514949">
        <w:rPr>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20E6E5CF" w14:textId="77777777" w:rsidR="002A5A09" w:rsidRDefault="002A5A09" w:rsidP="002A5A09">
      <w:pPr>
        <w:rPr>
          <w:rFonts w:asciiTheme="minorEastAsia" w:hAnsiTheme="minorEastAsia"/>
          <w:b/>
        </w:rPr>
      </w:pPr>
    </w:p>
    <w:p w14:paraId="1B9D0675" w14:textId="77777777" w:rsidR="005D0F17" w:rsidRPr="00D03254" w:rsidRDefault="005D0F17"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8" w:name="_Toc280821418"/>
      <w:bookmarkStart w:id="9"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8"/>
      <w:bookmarkEnd w:id="9"/>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0"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0"/>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1" w:name="_Ref280825221"/>
      <w:bookmarkStart w:id="12" w:name="_Ref280825205"/>
      <w:bookmarkStart w:id="13"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1"/>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2"/>
      <w:bookmarkEnd w:id="13"/>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77777777" w:rsidR="002A5A09" w:rsidRPr="0096058F" w:rsidRDefault="002A5A09" w:rsidP="002A5A09">
            <w:pPr>
              <w:rPr>
                <w:rFonts w:asciiTheme="minorEastAsia" w:hAnsiTheme="minorEastAsia"/>
              </w:rPr>
            </w:pPr>
            <w:r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hint="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hint="eastAsia"/>
        </w:rPr>
      </w:pPr>
    </w:p>
    <w:p w14:paraId="07D5718C" w14:textId="77777777" w:rsidR="00904F35" w:rsidRDefault="002A5A09" w:rsidP="002A5A09">
      <w:pPr>
        <w:pStyle w:val="a8"/>
        <w:rPr>
          <w:rFonts w:asciiTheme="minorEastAsia" w:eastAsiaTheme="minorEastAsia" w:hAnsiTheme="minorEastAsia" w:hint="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hint="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w:t>
      </w:r>
      <w:r w:rsidR="0016079D">
        <w:rPr>
          <w:rFonts w:asciiTheme="minorEastAsia" w:eastAsiaTheme="minorEastAsia" w:hAnsiTheme="minorEastAsia" w:hint="eastAsia"/>
        </w:rPr>
        <w:t>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195B1FD9"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w:t>
      </w:r>
      <w:bookmarkStart w:id="14" w:name="_GoBack"/>
      <w:bookmarkEnd w:id="14"/>
      <w:r w:rsidRPr="004B25E9">
        <w:rPr>
          <w:rFonts w:asciiTheme="minorEastAsia" w:eastAsiaTheme="minorEastAsia" w:hAnsiTheme="minorEastAsia" w:hint="eastAsia"/>
        </w:rPr>
        <w:t>力インタフェースと出力インタフェースの観点から比較・検証を行う．今回は，対象のインタラクションが複雑化すると</w:t>
      </w:r>
      <w:r w:rsidRPr="0074707B">
        <w:rPr>
          <w:rFonts w:asciiTheme="minorHAnsi" w:eastAsiaTheme="minorEastAsia"/>
        </w:rPr>
        <w:t>UX</w:t>
      </w:r>
      <w:r w:rsidRPr="004B25E9">
        <w:rPr>
          <w:rFonts w:asciiTheme="minorEastAsia" w:eastAsiaTheme="minorEastAsia" w:hAnsiTheme="minorEastAsia" w:hint="eastAsia"/>
        </w:rPr>
        <w:t>も複雑になり，比較・検証が困難になると考えられるため，インタラクションが少ない短編映像を用いて実験を行った．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Pr="0074707B">
        <w:rPr>
          <w:b/>
        </w:rPr>
        <w:t>UX</w:t>
      </w:r>
      <w:r>
        <w:rPr>
          <w:rFonts w:asciiTheme="minorEastAsia" w:hAnsiTheme="minorEastAsia" w:hint="eastAsia"/>
          <w:b/>
        </w:rPr>
        <w:t>取得</w:t>
      </w:r>
      <w:r w:rsidRPr="004B25E9">
        <w:rPr>
          <w:rFonts w:asciiTheme="minorEastAsia" w:hAnsiTheme="minorEastAsia" w:hint="eastAsia"/>
          <w:b/>
        </w:rPr>
        <w:t>アプリケーションの</w:t>
      </w:r>
      <w:r>
        <w:rPr>
          <w:rFonts w:asciiTheme="minorEastAsia" w:hAnsiTheme="minorEastAsia" w:hint="eastAsia"/>
          <w:b/>
        </w:rPr>
        <w:t>（</w:t>
      </w:r>
      <w:r w:rsidRPr="0074707B">
        <w:t>UXPLOT</w:t>
      </w:r>
      <w:r>
        <w:rPr>
          <w:rFonts w:asciiTheme="minorEastAsia" w:hAnsiTheme="minorEastAsia" w:hint="eastAsia"/>
          <w:b/>
        </w:rPr>
        <w:t>）</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実験環境を表</w:t>
      </w:r>
      <w:r w:rsidRPr="0074707B">
        <w:rPr>
          <w:b/>
        </w:rPr>
        <w:t>1</w:t>
      </w:r>
      <w:r w:rsidRPr="004B25E9">
        <w:rPr>
          <w:rFonts w:asciiTheme="minorEastAsia" w:hAnsiTheme="minorEastAsia" w:hint="eastAsia"/>
          <w:b/>
        </w:rPr>
        <w:t>に示す</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グラフあり</w:t>
      </w:r>
      <w:r w:rsidRPr="0074707B">
        <w:t>3</w:t>
      </w:r>
      <w:r w:rsidRPr="004B25E9">
        <w:rPr>
          <w:rFonts w:asciiTheme="minorEastAsia" w:hAnsiTheme="minorEastAsia" w:hint="eastAsia"/>
        </w:rPr>
        <w:t>名，グラフなし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である．短編映像は世界最大級のショートフィルム映画祭の最終選考作品のひとつで，感情の変化が期待できる映像を採用した．実験手順を以下に示す．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0B4B9E8F" w14:textId="77777777" w:rsidR="00925A6B" w:rsidRPr="004B25E9" w:rsidRDefault="00925A6B" w:rsidP="00925A6B">
      <w:pPr>
        <w:rPr>
          <w:rFonts w:asciiTheme="minorEastAsia" w:hAnsiTheme="minorEastAsia"/>
          <w:b/>
        </w:rPr>
      </w:pPr>
    </w:p>
    <w:p w14:paraId="6F0E8CD1"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実験環境</w:t>
      </w:r>
    </w:p>
    <w:tbl>
      <w:tblPr>
        <w:tblStyle w:val="a7"/>
        <w:tblW w:w="0" w:type="auto"/>
        <w:tblLook w:val="04A0" w:firstRow="1" w:lastRow="0" w:firstColumn="1" w:lastColumn="0" w:noHBand="0" w:noVBand="1"/>
      </w:tblPr>
      <w:tblGrid>
        <w:gridCol w:w="3227"/>
        <w:gridCol w:w="5469"/>
      </w:tblGrid>
      <w:tr w:rsidR="00925A6B" w:rsidRPr="004B25E9" w14:paraId="03965713" w14:textId="77777777" w:rsidTr="00C42088">
        <w:tc>
          <w:tcPr>
            <w:tcW w:w="3227" w:type="dxa"/>
          </w:tcPr>
          <w:p w14:paraId="1C3D28F6" w14:textId="77777777" w:rsidR="00925A6B" w:rsidRPr="004B25E9" w:rsidRDefault="00925A6B" w:rsidP="00C42088">
            <w:pPr>
              <w:rPr>
                <w:rFonts w:asciiTheme="minorEastAsia" w:hAnsiTheme="minorEastAsia"/>
                <w:b/>
              </w:rPr>
            </w:pPr>
            <w:r w:rsidRPr="004B25E9">
              <w:rPr>
                <w:rFonts w:asciiTheme="minorEastAsia" w:hAnsiTheme="minorEastAsia" w:hint="eastAsia"/>
                <w:b/>
              </w:rPr>
              <w:t>短編映像</w:t>
            </w:r>
          </w:p>
        </w:tc>
        <w:tc>
          <w:tcPr>
            <w:tcW w:w="5469" w:type="dxa"/>
          </w:tcPr>
          <w:p w14:paraId="715922BB" w14:textId="77777777" w:rsidR="00925A6B" w:rsidRPr="004B25E9" w:rsidRDefault="00925A6B" w:rsidP="00C42088">
            <w:pPr>
              <w:rPr>
                <w:rFonts w:asciiTheme="minorEastAsia" w:hAnsiTheme="minorEastAsia"/>
              </w:rPr>
            </w:pPr>
            <w:r w:rsidRPr="0074707B">
              <w:t>Cargo</w:t>
            </w:r>
            <w:r w:rsidRPr="004B25E9">
              <w:rPr>
                <w:rFonts w:asciiTheme="minorEastAsia" w:hAnsiTheme="minorEastAsia"/>
              </w:rPr>
              <w:t xml:space="preserve"> (</w:t>
            </w:r>
            <w:r w:rsidRPr="0074707B">
              <w:t>Finalist of Tropfest Australia 2013</w:t>
            </w:r>
            <w:r w:rsidRPr="004B25E9">
              <w:rPr>
                <w:rFonts w:asciiTheme="minorEastAsia" w:hAnsiTheme="minorEastAsia"/>
              </w:rPr>
              <w:t>)</w:t>
            </w:r>
          </w:p>
        </w:tc>
      </w:tr>
      <w:tr w:rsidR="00925A6B" w:rsidRPr="004B25E9" w14:paraId="118C5F89" w14:textId="77777777" w:rsidTr="00C42088">
        <w:tc>
          <w:tcPr>
            <w:tcW w:w="3227" w:type="dxa"/>
          </w:tcPr>
          <w:p w14:paraId="39972030" w14:textId="77777777" w:rsidR="00925A6B" w:rsidRPr="004B25E9" w:rsidRDefault="00925A6B" w:rsidP="00C42088">
            <w:pPr>
              <w:rPr>
                <w:rFonts w:asciiTheme="minorEastAsia" w:hAnsiTheme="minorEastAsia"/>
                <w:b/>
              </w:rPr>
            </w:pPr>
            <w:r w:rsidRPr="004B25E9">
              <w:rPr>
                <w:rFonts w:asciiTheme="minorEastAsia" w:hAnsiTheme="minorEastAsia" w:hint="eastAsia"/>
                <w:b/>
              </w:rPr>
              <w:t>再生</w:t>
            </w:r>
            <w:r>
              <w:rPr>
                <w:rFonts w:asciiTheme="minorEastAsia" w:hAnsiTheme="minorEastAsia" w:hint="eastAsia"/>
                <w:b/>
              </w:rPr>
              <w:t>機器</w:t>
            </w:r>
          </w:p>
        </w:tc>
        <w:tc>
          <w:tcPr>
            <w:tcW w:w="5469" w:type="dxa"/>
          </w:tcPr>
          <w:p w14:paraId="75BA9253" w14:textId="77777777" w:rsidR="00925A6B" w:rsidRPr="00DF22C2" w:rsidRDefault="00925A6B" w:rsidP="00C42088">
            <w:pPr>
              <w:rPr>
                <w:b/>
              </w:rPr>
            </w:pPr>
            <w:r w:rsidRPr="0074707B">
              <w:rPr>
                <w:b/>
              </w:rPr>
              <w:t>G</w:t>
            </w:r>
            <w:r w:rsidRPr="00DF22C2">
              <w:rPr>
                <w:b/>
              </w:rPr>
              <w:t>-</w:t>
            </w:r>
            <w:r w:rsidRPr="0074707B">
              <w:rPr>
                <w:b/>
              </w:rPr>
              <w:t>GEAR VG7J</w:t>
            </w:r>
            <w:r w:rsidRPr="00DF22C2">
              <w:rPr>
                <w:b/>
              </w:rPr>
              <w:t>-</w:t>
            </w:r>
            <w:r w:rsidRPr="0074707B">
              <w:rPr>
                <w:b/>
              </w:rPr>
              <w:t>A81</w:t>
            </w:r>
            <w:r w:rsidRPr="00DF22C2">
              <w:rPr>
                <w:b/>
              </w:rPr>
              <w:t>/</w:t>
            </w:r>
            <w:r w:rsidRPr="0074707B">
              <w:rPr>
                <w:b/>
              </w:rPr>
              <w:t>T i7</w:t>
            </w:r>
            <w:r w:rsidRPr="00DF22C2">
              <w:rPr>
                <w:b/>
              </w:rPr>
              <w:t>-</w:t>
            </w:r>
            <w:r w:rsidRPr="0074707B">
              <w:rPr>
                <w:b/>
              </w:rPr>
              <w:t>6700 Radean RX480</w:t>
            </w:r>
          </w:p>
        </w:tc>
      </w:tr>
    </w:tbl>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Pr="004B25E9" w:rsidRDefault="00925A6B" w:rsidP="00925A6B">
      <w:pPr>
        <w:rPr>
          <w:rFonts w:asciiTheme="minorEastAsia" w:hAnsiTheme="minorEastAsia"/>
          <w:b/>
        </w:rPr>
      </w:pPr>
    </w:p>
    <w:p w14:paraId="52BD561D" w14:textId="77777777" w:rsidR="00925A6B" w:rsidRDefault="00925A6B" w:rsidP="00925A6B">
      <w:pPr>
        <w:rPr>
          <w:rFonts w:asciiTheme="minorEastAsia" w:hAnsiTheme="minorEastAsia"/>
          <w:b/>
        </w:rPr>
      </w:pPr>
    </w:p>
    <w:p w14:paraId="449D76BE" w14:textId="77777777" w:rsidR="00925A6B" w:rsidRPr="004B25E9" w:rsidRDefault="00925A6B" w:rsidP="00925A6B">
      <w:pPr>
        <w:rPr>
          <w:rFonts w:asciiTheme="minorEastAsia" w:hAnsiTheme="minor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4669D0F5"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74707B">
        <w:rPr>
          <w:b/>
        </w:rPr>
        <w:t>UX</w:t>
      </w:r>
      <w:r w:rsidRPr="004B25E9">
        <w:rPr>
          <w:rFonts w:asciiTheme="minorEastAsia" w:hAnsiTheme="minorEastAsia" w:hint="eastAsia"/>
          <w:b/>
        </w:rPr>
        <w:t>の入力数の比較</w:t>
      </w:r>
      <w:r w:rsidRPr="004B25E9">
        <w:rPr>
          <w:rFonts w:asciiTheme="minorEastAsia" w:hAnsiTheme="minorEastAsia" w:hint="eastAsia"/>
        </w:rPr>
        <w:t>，相関関係の比較，主観評価の観点で結果の考察を行う．</w:t>
      </w:r>
    </w:p>
    <w:p w14:paraId="64820EB5" w14:textId="77777777" w:rsidR="00925A6B" w:rsidRPr="004B25E9" w:rsidRDefault="00925A6B" w:rsidP="00925A6B">
      <w:pPr>
        <w:rPr>
          <w:rFonts w:asciiTheme="minorEastAsia" w:hAnsiTheme="minorEastAsia"/>
        </w:rPr>
      </w:pPr>
    </w:p>
    <w:p w14:paraId="6C7B2F6F"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 UX</w:t>
      </w:r>
      <w:r w:rsidRPr="004B25E9">
        <w:rPr>
          <w:rFonts w:asciiTheme="minorEastAsia" w:hAnsiTheme="minorEastAsia" w:hint="eastAsia"/>
        </w:rPr>
        <w:t>の入力数の比較</w:t>
      </w:r>
    </w:p>
    <w:p w14:paraId="4CD7B4ED" w14:textId="77777777" w:rsidR="00925A6B" w:rsidRPr="004B25E9" w:rsidRDefault="00925A6B" w:rsidP="00925A6B">
      <w:pPr>
        <w:rPr>
          <w:rFonts w:asciiTheme="minorEastAsia" w:hAnsiTheme="minorEastAsia"/>
          <w:b/>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A44CED4" w14:textId="77777777" w:rsidR="00925A6B" w:rsidRPr="004B25E9" w:rsidRDefault="00925A6B"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C42088">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4344B4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w:t>
            </w:r>
            <w:r w:rsidRPr="004B25E9">
              <w:rPr>
                <w:rFonts w:asciiTheme="minorEastAsia" w:hAnsiTheme="minorEastAsia" w:cs="Times New Roman" w:hint="eastAsia"/>
                <w:color w:val="000000"/>
                <w:kern w:val="0"/>
              </w:rPr>
              <w:t>カーブ</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254893E" w14:textId="77777777" w:rsidR="00925A6B" w:rsidRPr="004B25E9" w:rsidRDefault="00925A6B" w:rsidP="00925A6B">
      <w:pPr>
        <w:rPr>
          <w:rFonts w:asciiTheme="minorEastAsia" w:hAnsiTheme="minorEastAsia"/>
          <w:b/>
        </w:rPr>
      </w:pPr>
    </w:p>
    <w:p w14:paraId="0021B418"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r w:rsidRPr="004B25E9">
        <w:rPr>
          <w:rFonts w:asciiTheme="minorEastAsia" w:hAnsiTheme="minorEastAsia" w:cs="Times New Roman" w:hint="eastAsia"/>
          <w:color w:val="000000"/>
          <w:kern w:val="0"/>
        </w:rPr>
        <w:t>は</w:t>
      </w:r>
      <w:r w:rsidRPr="0074707B">
        <w:rPr>
          <w:rFonts w:cs="Times New Roman"/>
          <w:color w:val="000000"/>
          <w:kern w:val="0"/>
        </w:rPr>
        <w:t>UXPLOT</w:t>
      </w:r>
      <w:r w:rsidRPr="004B25E9">
        <w:rPr>
          <w:rFonts w:asciiTheme="minorEastAsia" w:hAnsiTheme="minorEastAsia" w:cs="Times New Roman" w:hint="eastAsia"/>
          <w:color w:val="000000"/>
          <w:kern w:val="0"/>
        </w:rPr>
        <w:t>と</w:t>
      </w:r>
      <w:r w:rsidRPr="0074707B">
        <w:rPr>
          <w:rFonts w:cs="Times New Roman"/>
          <w:color w:val="000000"/>
          <w:kern w:val="0"/>
        </w:rPr>
        <w:t>UX</w:t>
      </w:r>
      <w:r w:rsidRPr="004B25E9">
        <w:rPr>
          <w:rFonts w:asciiTheme="minorEastAsia" w:hAnsiTheme="minorEastAsia" w:cs="Times New Roman" w:hint="eastAsia"/>
          <w:color w:val="000000"/>
          <w:kern w:val="0"/>
        </w:rPr>
        <w:t>カーブの</w:t>
      </w:r>
      <w:r w:rsidRPr="0074707B">
        <w:rPr>
          <w:rFonts w:cs="Times New Roman"/>
          <w:color w:val="000000"/>
          <w:kern w:val="0"/>
        </w:rPr>
        <w:t>UX</w:t>
      </w:r>
      <w:r w:rsidRPr="004B25E9">
        <w:rPr>
          <w:rFonts w:asciiTheme="minorEastAsia" w:hAnsiTheme="minorEastAsia" w:cs="Times New Roman" w:hint="eastAsia"/>
          <w:color w:val="000000"/>
          <w:kern w:val="0"/>
        </w:rPr>
        <w:t>の入力数の差分で</w:t>
      </w:r>
      <w:r w:rsidRPr="004B25E9">
        <w:rPr>
          <w:rFonts w:asciiTheme="minorEastAsia" w:hAnsiTheme="minorEastAsia" w:hint="eastAsia"/>
        </w:rPr>
        <w:t>，どのくらい</w:t>
      </w:r>
      <w:r w:rsidRPr="0074707B">
        <w:t>UXPLOT</w:t>
      </w:r>
      <w:r w:rsidRPr="004B25E9">
        <w:rPr>
          <w:rFonts w:asciiTheme="minorEastAsia" w:hAnsiTheme="minorEastAsia" w:hint="eastAsia"/>
        </w:rPr>
        <w:t>の方が多く</w:t>
      </w:r>
      <w:r w:rsidRPr="0074707B">
        <w:t>UX</w:t>
      </w:r>
      <w:r w:rsidRPr="004B25E9">
        <w:rPr>
          <w:rFonts w:asciiTheme="minorEastAsia" w:hAnsiTheme="minorEastAsia" w:hint="eastAsia"/>
        </w:rPr>
        <w:t>の入力がなされたかを示している．この結果よりグラフありの場合に</w:t>
      </w:r>
      <w:r w:rsidRPr="0074707B">
        <w:t>UX</w:t>
      </w:r>
      <w:r w:rsidRPr="004B25E9">
        <w:rPr>
          <w:rFonts w:asciiTheme="minorEastAsia" w:hAnsiTheme="minorEastAsia" w:hint="eastAsia"/>
        </w:rPr>
        <w:t>カーブと比較して多くの</w:t>
      </w:r>
      <w:r w:rsidRPr="0074707B">
        <w:t>UX</w:t>
      </w:r>
      <w:r w:rsidRPr="004B25E9">
        <w:rPr>
          <w:rFonts w:asciiTheme="minorEastAsia" w:hAnsiTheme="minorEastAsia" w:hint="eastAsia"/>
        </w:rPr>
        <w:t>の入力がされていることがわかる．グラフありの場合では過去に入力した</w:t>
      </w:r>
      <w:r w:rsidRPr="0074707B">
        <w:t>UX</w:t>
      </w:r>
      <w:r w:rsidRPr="004B25E9">
        <w:rPr>
          <w:rFonts w:asciiTheme="minorEastAsia" w:hAnsiTheme="minorEastAsia" w:hint="eastAsia"/>
        </w:rPr>
        <w:t>値がグラフとして表示されるので，</w:t>
      </w:r>
      <w:r>
        <w:rPr>
          <w:rFonts w:asciiTheme="minorEastAsia" w:hAnsiTheme="minorEastAsia" w:hint="eastAsia"/>
        </w:rPr>
        <w:t>ユーザの</w:t>
      </w:r>
      <w:r w:rsidRPr="004B25E9">
        <w:rPr>
          <w:rFonts w:asciiTheme="minorEastAsia" w:hAnsiTheme="minorEastAsia" w:hint="eastAsia"/>
        </w:rPr>
        <w:t>感情が変化したタイミングがわかりやすく，結果的に</w:t>
      </w:r>
      <w:r w:rsidRPr="0074707B">
        <w:t>UX</w:t>
      </w:r>
      <w:r w:rsidRPr="004B25E9">
        <w:rPr>
          <w:rFonts w:asciiTheme="minorEastAsia" w:hAnsiTheme="minorEastAsia" w:hint="eastAsia"/>
        </w:rPr>
        <w:t>の入力回数が増加したと考えられる．</w:t>
      </w:r>
    </w:p>
    <w:p w14:paraId="2806A269" w14:textId="77777777" w:rsidR="00925A6B" w:rsidRPr="004B25E9" w:rsidRDefault="00925A6B" w:rsidP="00925A6B">
      <w:pPr>
        <w:rPr>
          <w:rFonts w:asciiTheme="minorEastAsia" w:hAnsiTheme="minorEastAsia"/>
        </w:rPr>
      </w:pPr>
    </w:p>
    <w:p w14:paraId="21916EA2" w14:textId="77777777" w:rsidR="00925A6B" w:rsidRPr="004B25E9" w:rsidRDefault="00925A6B" w:rsidP="00925A6B">
      <w:pPr>
        <w:rPr>
          <w:rFonts w:asciiTheme="minorEastAsia" w:hAnsiTheme="minorEastAsia"/>
        </w:rPr>
      </w:pPr>
    </w:p>
    <w:p w14:paraId="634DF3EC" w14:textId="77777777" w:rsidR="00925A6B" w:rsidRPr="004B25E9" w:rsidRDefault="00925A6B" w:rsidP="00925A6B">
      <w:pPr>
        <w:rPr>
          <w:rFonts w:asciiTheme="minorEastAsia" w:hAnsiTheme="minorEastAsia"/>
        </w:rPr>
      </w:pPr>
    </w:p>
    <w:p w14:paraId="409391FB" w14:textId="77777777" w:rsidR="00925A6B" w:rsidRPr="004B25E9" w:rsidRDefault="00925A6B" w:rsidP="00925A6B">
      <w:pPr>
        <w:rPr>
          <w:rFonts w:asciiTheme="minorEastAsia" w:hAnsiTheme="minorEastAsia"/>
        </w:rPr>
      </w:pPr>
    </w:p>
    <w:p w14:paraId="78541D93" w14:textId="77777777" w:rsidR="00925A6B" w:rsidRPr="004B25E9" w:rsidRDefault="00925A6B" w:rsidP="00925A6B">
      <w:pPr>
        <w:rPr>
          <w:rFonts w:asciiTheme="minorEastAsia" w:hAnsiTheme="minorEastAsia"/>
        </w:rPr>
      </w:pPr>
    </w:p>
    <w:p w14:paraId="4DFF96F9" w14:textId="77777777" w:rsidR="00925A6B" w:rsidRPr="004B25E9" w:rsidRDefault="00925A6B" w:rsidP="00925A6B">
      <w:pPr>
        <w:rPr>
          <w:rFonts w:asciiTheme="minorEastAsia" w:hAnsiTheme="minorEastAsia"/>
        </w:rPr>
      </w:pPr>
    </w:p>
    <w:p w14:paraId="614FB0FC" w14:textId="77777777" w:rsidR="00925A6B" w:rsidRPr="004B25E9" w:rsidRDefault="00925A6B" w:rsidP="00925A6B">
      <w:pPr>
        <w:rPr>
          <w:rFonts w:asciiTheme="minorEastAsia" w:hAnsiTheme="minorEastAsia"/>
        </w:rPr>
      </w:pPr>
    </w:p>
    <w:p w14:paraId="4945AE47" w14:textId="77777777" w:rsidR="00925A6B" w:rsidRPr="004B25E9" w:rsidRDefault="00925A6B" w:rsidP="00925A6B">
      <w:pPr>
        <w:rPr>
          <w:rFonts w:asciiTheme="minorEastAsia" w:hAnsiTheme="minorEastAsia"/>
        </w:rPr>
      </w:pPr>
    </w:p>
    <w:p w14:paraId="113BC7DE" w14:textId="77777777" w:rsidR="00925A6B" w:rsidRPr="004B25E9" w:rsidRDefault="00925A6B" w:rsidP="00925A6B">
      <w:pPr>
        <w:rPr>
          <w:rFonts w:asciiTheme="minorEastAsia" w:hAnsiTheme="minorEastAsia"/>
        </w:rPr>
      </w:pPr>
    </w:p>
    <w:p w14:paraId="3D6F3C9B" w14:textId="77777777" w:rsidR="00925A6B" w:rsidRPr="004B25E9" w:rsidRDefault="00925A6B" w:rsidP="00925A6B">
      <w:pPr>
        <w:rPr>
          <w:rFonts w:asciiTheme="minorEastAsia" w:hAnsiTheme="minorEastAsia"/>
        </w:rPr>
      </w:pPr>
    </w:p>
    <w:p w14:paraId="6F74DF8C"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42088">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auto"/>
            <w:vAlign w:val="center"/>
            <w:hideMark/>
          </w:tcPr>
          <w:p w14:paraId="12AC533B"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auto"/>
            <w:vAlign w:val="center"/>
            <w:hideMark/>
          </w:tcPr>
          <w:p w14:paraId="7801C9BC"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相関係数</w:t>
            </w:r>
          </w:p>
        </w:tc>
      </w:tr>
      <w:tr w:rsidR="00925A6B" w:rsidRPr="004B25E9" w14:paraId="4194516F" w14:textId="77777777" w:rsidTr="00C42088">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4B25E9"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vAlign w:val="center"/>
            <w:hideMark/>
          </w:tcPr>
          <w:p w14:paraId="290A5DB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0DB9B42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前半部</w:t>
            </w:r>
          </w:p>
        </w:tc>
        <w:tc>
          <w:tcPr>
            <w:tcW w:w="1540" w:type="dxa"/>
            <w:tcBorders>
              <w:top w:val="nil"/>
              <w:left w:val="nil"/>
              <w:bottom w:val="single" w:sz="4" w:space="0" w:color="auto"/>
              <w:right w:val="single" w:sz="4" w:space="0" w:color="auto"/>
            </w:tcBorders>
            <w:shd w:val="clear" w:color="auto" w:fill="auto"/>
            <w:vAlign w:val="center"/>
            <w:hideMark/>
          </w:tcPr>
          <w:p w14:paraId="28404BDA"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後半部</w:t>
            </w:r>
          </w:p>
        </w:tc>
        <w:tc>
          <w:tcPr>
            <w:tcW w:w="1540" w:type="dxa"/>
            <w:tcBorders>
              <w:top w:val="nil"/>
              <w:left w:val="nil"/>
              <w:bottom w:val="single" w:sz="4" w:space="0" w:color="auto"/>
              <w:right w:val="single" w:sz="4" w:space="0" w:color="000000"/>
            </w:tcBorders>
            <w:shd w:val="clear" w:color="auto" w:fill="auto"/>
            <w:vAlign w:val="center"/>
            <w:hideMark/>
          </w:tcPr>
          <w:p w14:paraId="45AAB952"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表</w:t>
      </w:r>
      <w:r w:rsidRPr="0074707B">
        <w:rPr>
          <w:b/>
        </w:rPr>
        <w:t>4</w:t>
      </w:r>
      <w:r w:rsidRPr="004B25E9">
        <w:rPr>
          <w:rFonts w:asciiTheme="minorEastAsia" w:hAnsiTheme="minorEastAsia"/>
          <w:b/>
        </w:rPr>
        <w:t>.</w:t>
      </w:r>
      <w:r w:rsidRPr="0074707B">
        <w:rPr>
          <w:b/>
        </w:rPr>
        <w:t>3</w:t>
      </w:r>
      <w:r w:rsidRPr="004B25E9">
        <w:rPr>
          <w:rFonts w:asciiTheme="minorEastAsia" w:hAnsiTheme="minorEastAsia" w:hint="eastAsia"/>
          <w:b/>
        </w:rPr>
        <w:t>の結果では</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カーブの相関係数を示すためにデータ数を補完している</w:t>
      </w:r>
      <w:r w:rsidRPr="004B25E9">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hint="eastAsia"/>
        </w:rPr>
        <w:t>節の結果で示したように，グラフありの場合に</w:t>
      </w:r>
      <w:r w:rsidRPr="0074707B">
        <w:t>UX</w:t>
      </w:r>
      <w:r w:rsidRPr="004B25E9">
        <w:rPr>
          <w:rFonts w:asciiTheme="minorEastAsia" w:hAnsiTheme="minorEastAsia" w:hint="eastAsia"/>
        </w:rPr>
        <w:t>の入力数が増加傾向にあるので，より詳細な</w:t>
      </w:r>
      <w:r w:rsidRPr="0074707B">
        <w:t>UX</w:t>
      </w:r>
      <w:r w:rsidRPr="004B25E9">
        <w:rPr>
          <w:rFonts w:asciiTheme="minorEastAsia" w:hAnsiTheme="minorEastAsia" w:hint="eastAsia"/>
        </w:rPr>
        <w:t>の入力が行われ，相関係数が減少したと考えられる．次に，アプリケーションと</w:t>
      </w:r>
      <w:r w:rsidRPr="0074707B">
        <w:t>UX</w:t>
      </w:r>
      <w:r w:rsidRPr="004B25E9">
        <w:rPr>
          <w:rFonts w:asciiTheme="minorEastAsia" w:hAnsiTheme="minorEastAsia" w:hint="eastAsia"/>
        </w:rPr>
        <w:t>カーブ結果について，強く傾向が見られる被験者の結果を図</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6C06CC7C"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時間軸でのズレは多少見られるものの</w:t>
      </w:r>
      <w:r w:rsidRPr="0074707B">
        <w:t>UXPLOT</w:t>
      </w:r>
      <w:r w:rsidRPr="004B25E9">
        <w:rPr>
          <w:rFonts w:asciiTheme="minorEastAsia" w:hAnsiTheme="minorEastAsia" w:hint="eastAsia"/>
        </w:rPr>
        <w:t>と</w:t>
      </w:r>
      <w:r w:rsidRPr="0074707B">
        <w:t>UX</w:t>
      </w:r>
      <w:r w:rsidRPr="004B25E9">
        <w:rPr>
          <w:rFonts w:asciiTheme="minorEastAsia" w:hAnsiTheme="minorEastAsia" w:hint="eastAsia"/>
        </w:rPr>
        <w:t>カーブのおおよその波形は一致していることがわかる．図</w:t>
      </w:r>
      <w:r w:rsidRPr="0074707B">
        <w:t>4</w:t>
      </w:r>
      <w:r w:rsidRPr="004B25E9">
        <w:rPr>
          <w:rFonts w:asciiTheme="minorEastAsia" w:hAnsiTheme="minorEastAsia"/>
        </w:rPr>
        <w:t>.</w:t>
      </w:r>
      <w:r w:rsidRPr="0074707B">
        <w:t>3</w:t>
      </w:r>
      <w:r w:rsidRPr="004B25E9">
        <w:rPr>
          <w:rFonts w:asciiTheme="minorEastAsia" w:hAnsiTheme="minorEastAsia" w:hint="eastAsia"/>
        </w:rPr>
        <w:t>のグラフなしの結果では一致して</w:t>
      </w:r>
      <w:r>
        <w:rPr>
          <w:rFonts w:asciiTheme="minorEastAsia" w:hAnsiTheme="minorEastAsia" w:hint="eastAsia"/>
        </w:rPr>
        <w:t>い</w:t>
      </w:r>
      <w:r w:rsidRPr="004B25E9">
        <w:rPr>
          <w:rFonts w:asciiTheme="minorEastAsia" w:hAnsiTheme="minorEastAsia" w:hint="eastAsia"/>
        </w:rPr>
        <w:t>る箇所が多く波形が非常に近い形であることがわかる．一方，図</w:t>
      </w:r>
      <w:r w:rsidRPr="0074707B">
        <w:t>4</w:t>
      </w:r>
      <w:r w:rsidRPr="004B25E9">
        <w:rPr>
          <w:rFonts w:asciiTheme="minorEastAsia" w:hAnsiTheme="minorEastAsia"/>
        </w:rPr>
        <w:t>.</w:t>
      </w:r>
      <w:r w:rsidRPr="0074707B">
        <w:t>2</w:t>
      </w:r>
      <w:r w:rsidRPr="004B25E9">
        <w:rPr>
          <w:rFonts w:asciiTheme="minorEastAsia" w:hAnsiTheme="minorEastAsia" w:hint="eastAsia"/>
        </w:rPr>
        <w:t>のグラフありの結果では，</w:t>
      </w:r>
      <w:r w:rsidRPr="0074707B">
        <w:rPr>
          <w:b/>
        </w:rPr>
        <w:t>3</w:t>
      </w:r>
      <w:r w:rsidRPr="004B25E9">
        <w:rPr>
          <w:rFonts w:asciiTheme="minorEastAsia" w:hAnsiTheme="minorEastAsia" w:hint="eastAsia"/>
          <w:b/>
        </w:rPr>
        <w:t>分から</w:t>
      </w:r>
      <w:r w:rsidRPr="0074707B">
        <w:rPr>
          <w:b/>
        </w:rPr>
        <w:t>5</w:t>
      </w:r>
      <w:r w:rsidRPr="004B25E9">
        <w:rPr>
          <w:rFonts w:asciiTheme="minorEastAsia" w:hAnsiTheme="minorEastAsia" w:hint="eastAsia"/>
          <w:b/>
        </w:rPr>
        <w:t>分の範囲で波形は近いが</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カーブの結果で違いが見られる</w:t>
      </w:r>
      <w:r w:rsidRPr="004B25E9">
        <w:rPr>
          <w:rFonts w:asciiTheme="minorEastAsia" w:hAnsiTheme="minorEastAsia" w:hint="eastAsia"/>
        </w:rPr>
        <w:t>．これは</w:t>
      </w:r>
      <w:r w:rsidRPr="0074707B">
        <w:t>UX</w:t>
      </w:r>
      <w:r w:rsidRPr="004B25E9">
        <w:rPr>
          <w:rFonts w:asciiTheme="minorEastAsia" w:hAnsiTheme="minorEastAsia" w:hint="eastAsia"/>
        </w:rPr>
        <w:t>カーブで複数の</w:t>
      </w:r>
      <w:r w:rsidRPr="0074707B">
        <w:t>UX</w:t>
      </w:r>
      <w:r w:rsidRPr="004B25E9">
        <w:rPr>
          <w:rFonts w:asciiTheme="minorEastAsia" w:hAnsiTheme="minorEastAsia" w:hint="eastAsia"/>
        </w:rPr>
        <w:t>の簡略化，</w:t>
      </w:r>
      <w:r w:rsidRPr="004B25E9">
        <w:rPr>
          <w:rFonts w:asciiTheme="minorEastAsia" w:hAnsiTheme="minorEastAsia" w:hint="eastAsia"/>
          <w:b/>
        </w:rPr>
        <w:t>バイアスが発生しているからだと考えられる</w:t>
      </w:r>
      <w:r w:rsidRPr="004B25E9">
        <w:rPr>
          <w:rFonts w:asciiTheme="minorEastAsia" w:hAnsiTheme="minorEastAsia" w:hint="eastAsia"/>
        </w:rPr>
        <w:t>．</w:t>
      </w:r>
      <w:r w:rsidRPr="0074707B">
        <w:t>UX</w:t>
      </w:r>
      <w:r w:rsidRPr="004B25E9">
        <w:rPr>
          <w:rFonts w:asciiTheme="minorEastAsia" w:hAnsiTheme="minorEastAsia" w:hint="eastAsia"/>
        </w:rPr>
        <w:t>カーブで入力された簡略化，バイアスがかかった</w:t>
      </w:r>
      <w:r w:rsidRPr="0074707B">
        <w:t>UX</w:t>
      </w:r>
      <w:r w:rsidRPr="004B25E9">
        <w:rPr>
          <w:rFonts w:asciiTheme="minorEastAsia" w:hAnsiTheme="minorEastAsia" w:hint="eastAsia"/>
        </w:rPr>
        <w:t>は，</w:t>
      </w:r>
      <w:r w:rsidRPr="0074707B">
        <w:t>UXPLOT</w:t>
      </w:r>
      <w:r w:rsidRPr="004B25E9">
        <w:rPr>
          <w:rFonts w:asciiTheme="minorEastAsia" w:hAnsiTheme="minorEastAsia" w:hint="eastAsia"/>
        </w:rPr>
        <w:t>では詳細に入力されていると言える．表</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表</w:t>
      </w:r>
      <w:r w:rsidRPr="0074707B">
        <w:t>4</w:t>
      </w:r>
      <w:r w:rsidRPr="004B25E9">
        <w:rPr>
          <w:rFonts w:asciiTheme="minorEastAsia" w:hAnsiTheme="minorEastAsia"/>
        </w:rPr>
        <w:t>.</w:t>
      </w:r>
      <w:r w:rsidRPr="0074707B">
        <w:t>3</w:t>
      </w:r>
      <w:r w:rsidRPr="004B25E9">
        <w:rPr>
          <w:rFonts w:asciiTheme="minorEastAsia" w:hAnsiTheme="minorEastAsia" w:hint="eastAsia"/>
        </w:rPr>
        <w:t>の結果からも，グラフありの場合にこの傾向が強く表れると考えられる．</w:t>
      </w:r>
    </w:p>
    <w:p w14:paraId="5BDF97FF"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p>
    <w:p w14:paraId="2BD701A8"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56C7C559">
            <wp:simplePos x="0" y="0"/>
            <wp:positionH relativeFrom="column">
              <wp:posOffset>0</wp:posOffset>
            </wp:positionH>
            <wp:positionV relativeFrom="paragraph">
              <wp:posOffset>127000</wp:posOffset>
            </wp:positionV>
            <wp:extent cx="5396230" cy="3429000"/>
            <wp:effectExtent l="0" t="0" r="0" b="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42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6752B5" w14:textId="77777777" w:rsidR="00925A6B" w:rsidRPr="004B25E9" w:rsidRDefault="00925A6B" w:rsidP="00925A6B">
      <w:pPr>
        <w:rPr>
          <w:rFonts w:asciiTheme="minorEastAsia" w:hAnsiTheme="minorEastAsia"/>
          <w:b/>
        </w:rPr>
      </w:pPr>
    </w:p>
    <w:p w14:paraId="00DCF14E" w14:textId="77777777" w:rsidR="00925A6B" w:rsidRPr="004B25E9" w:rsidRDefault="00925A6B" w:rsidP="00925A6B">
      <w:pPr>
        <w:rPr>
          <w:rFonts w:asciiTheme="minorEastAsia" w:hAnsiTheme="minorEastAsia"/>
          <w:b/>
        </w:rPr>
      </w:pPr>
    </w:p>
    <w:p w14:paraId="3721E114" w14:textId="77777777" w:rsidR="00925A6B" w:rsidRPr="004B25E9" w:rsidRDefault="00925A6B" w:rsidP="00925A6B">
      <w:pPr>
        <w:rPr>
          <w:rFonts w:asciiTheme="minorEastAsia" w:hAnsiTheme="minorEastAsia"/>
          <w:b/>
        </w:rPr>
      </w:pPr>
    </w:p>
    <w:p w14:paraId="29C48865" w14:textId="77777777" w:rsidR="00925A6B" w:rsidRPr="004B25E9" w:rsidRDefault="00925A6B" w:rsidP="00925A6B">
      <w:pPr>
        <w:rPr>
          <w:rFonts w:asciiTheme="minorEastAsia" w:hAnsiTheme="minorEastAsia"/>
          <w:b/>
        </w:rPr>
      </w:pPr>
    </w:p>
    <w:p w14:paraId="73B15E9C" w14:textId="77777777" w:rsidR="00925A6B" w:rsidRPr="004B25E9" w:rsidRDefault="00925A6B" w:rsidP="00925A6B">
      <w:pPr>
        <w:rPr>
          <w:rFonts w:asciiTheme="minorEastAsia" w:hAnsiTheme="minorEastAsia"/>
          <w:b/>
        </w:rPr>
      </w:pPr>
    </w:p>
    <w:p w14:paraId="7687714B" w14:textId="77777777" w:rsidR="00925A6B" w:rsidRPr="004B25E9" w:rsidRDefault="00925A6B" w:rsidP="00925A6B">
      <w:pPr>
        <w:rPr>
          <w:rFonts w:asciiTheme="minorEastAsia" w:hAnsiTheme="minorEastAsia"/>
          <w:b/>
        </w:rPr>
      </w:pPr>
    </w:p>
    <w:p w14:paraId="4512365E" w14:textId="77777777" w:rsidR="00925A6B" w:rsidRPr="004B25E9" w:rsidRDefault="00925A6B" w:rsidP="00925A6B">
      <w:pPr>
        <w:rPr>
          <w:rFonts w:asciiTheme="minorEastAsia" w:hAnsiTheme="minorEastAsia"/>
          <w:b/>
        </w:rPr>
      </w:pPr>
    </w:p>
    <w:p w14:paraId="66BC922E" w14:textId="77777777" w:rsidR="00925A6B" w:rsidRPr="004B25E9" w:rsidRDefault="00925A6B" w:rsidP="00925A6B">
      <w:pPr>
        <w:rPr>
          <w:rFonts w:asciiTheme="minorEastAsia" w:hAnsiTheme="minorEastAsia"/>
          <w:b/>
        </w:rPr>
      </w:pPr>
    </w:p>
    <w:p w14:paraId="6B40ED56" w14:textId="77777777" w:rsidR="00925A6B" w:rsidRPr="004B25E9" w:rsidRDefault="00925A6B" w:rsidP="00925A6B">
      <w:pPr>
        <w:jc w:val="center"/>
        <w:rPr>
          <w:rFonts w:asciiTheme="minorEastAsia" w:hAnsiTheme="minorEastAsia"/>
          <w:b/>
        </w:rPr>
      </w:pPr>
    </w:p>
    <w:p w14:paraId="34DDFB66" w14:textId="77777777" w:rsidR="00925A6B" w:rsidRPr="004B25E9" w:rsidRDefault="00925A6B" w:rsidP="00925A6B">
      <w:pPr>
        <w:jc w:val="center"/>
        <w:rPr>
          <w:rFonts w:asciiTheme="minorEastAsia" w:hAnsiTheme="minorEastAsia"/>
          <w:b/>
        </w:rPr>
      </w:pPr>
    </w:p>
    <w:p w14:paraId="430234F9" w14:textId="77777777" w:rsidR="00925A6B" w:rsidRPr="004B25E9" w:rsidRDefault="00925A6B" w:rsidP="00925A6B">
      <w:pPr>
        <w:jc w:val="center"/>
        <w:rPr>
          <w:rFonts w:asciiTheme="minorEastAsia" w:hAnsiTheme="minorEastAsia"/>
          <w:b/>
        </w:rPr>
      </w:pPr>
    </w:p>
    <w:p w14:paraId="46B701C8" w14:textId="77777777" w:rsidR="00925A6B" w:rsidRPr="004B25E9" w:rsidRDefault="00925A6B" w:rsidP="00925A6B">
      <w:pPr>
        <w:jc w:val="center"/>
        <w:rPr>
          <w:rFonts w:asciiTheme="minorEastAsia" w:hAnsiTheme="minorEastAsia"/>
          <w:b/>
        </w:rPr>
      </w:pPr>
    </w:p>
    <w:p w14:paraId="75CC40E0" w14:textId="77777777" w:rsidR="00925A6B" w:rsidRPr="004B25E9" w:rsidRDefault="00925A6B" w:rsidP="00925A6B">
      <w:pPr>
        <w:jc w:val="center"/>
        <w:rPr>
          <w:rFonts w:asciiTheme="minorEastAsia" w:hAnsiTheme="minorEastAsia"/>
          <w:b/>
        </w:rPr>
      </w:pPr>
    </w:p>
    <w:p w14:paraId="37E1CEC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A</w:t>
      </w:r>
      <w:r w:rsidRPr="004B25E9">
        <w:rPr>
          <w:rFonts w:asciiTheme="minorEastAsia" w:hAnsiTheme="minorEastAsia" w:hint="eastAsia"/>
          <w:b/>
        </w:rPr>
        <w:t>の結果（グラフあり）</w:t>
      </w:r>
    </w:p>
    <w:p w14:paraId="6CC7915F" w14:textId="77777777" w:rsidR="00925A6B" w:rsidRPr="004B25E9" w:rsidRDefault="00925A6B" w:rsidP="00925A6B">
      <w:pPr>
        <w:rPr>
          <w:rFonts w:asciiTheme="minorEastAsia" w:hAnsiTheme="minorEastAsia"/>
          <w:b/>
        </w:rPr>
      </w:pPr>
    </w:p>
    <w:p w14:paraId="3F20CFDD"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71F01BEB">
            <wp:simplePos x="0" y="0"/>
            <wp:positionH relativeFrom="column">
              <wp:posOffset>-114300</wp:posOffset>
            </wp:positionH>
            <wp:positionV relativeFrom="paragraph">
              <wp:posOffset>0</wp:posOffset>
            </wp:positionV>
            <wp:extent cx="5629275" cy="3829685"/>
            <wp:effectExtent l="0" t="0" r="9525" b="571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275" cy="38296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7C95569B" w14:textId="77777777" w:rsidR="00925A6B" w:rsidRPr="004B25E9" w:rsidRDefault="00925A6B" w:rsidP="00925A6B">
      <w:pPr>
        <w:rPr>
          <w:rFonts w:asciiTheme="minorEastAsia" w:hAnsiTheme="minorEastAsia"/>
          <w:b/>
        </w:rPr>
      </w:pPr>
    </w:p>
    <w:p w14:paraId="082881BB" w14:textId="77777777" w:rsidR="00925A6B" w:rsidRPr="004B25E9" w:rsidRDefault="00925A6B" w:rsidP="00925A6B">
      <w:pPr>
        <w:rPr>
          <w:rFonts w:asciiTheme="minorEastAsia" w:hAnsiTheme="minorEastAsia"/>
          <w:b/>
        </w:rPr>
      </w:pPr>
    </w:p>
    <w:p w14:paraId="15059B82" w14:textId="77777777" w:rsidR="00925A6B" w:rsidRPr="004B25E9" w:rsidRDefault="00925A6B" w:rsidP="00925A6B">
      <w:pPr>
        <w:jc w:val="center"/>
        <w:rPr>
          <w:rFonts w:asciiTheme="minorEastAsia" w:hAnsiTheme="minorEastAsia"/>
          <w:b/>
        </w:rPr>
      </w:pPr>
    </w:p>
    <w:p w14:paraId="132B8306" w14:textId="77777777" w:rsidR="00925A6B" w:rsidRPr="004B25E9" w:rsidRDefault="00925A6B" w:rsidP="00925A6B">
      <w:pPr>
        <w:jc w:val="center"/>
        <w:rPr>
          <w:rFonts w:asciiTheme="minorEastAsia" w:hAnsiTheme="minorEastAsia"/>
          <w:b/>
        </w:rPr>
      </w:pPr>
    </w:p>
    <w:p w14:paraId="074E4AE2" w14:textId="77777777" w:rsidR="00925A6B" w:rsidRPr="004B25E9" w:rsidRDefault="00925A6B" w:rsidP="00925A6B">
      <w:pPr>
        <w:jc w:val="center"/>
        <w:rPr>
          <w:rFonts w:asciiTheme="minorEastAsia" w:hAnsiTheme="minorEastAsia"/>
          <w:b/>
        </w:rPr>
      </w:pPr>
    </w:p>
    <w:p w14:paraId="619B8170" w14:textId="77777777" w:rsidR="00925A6B" w:rsidRPr="004B25E9" w:rsidRDefault="00925A6B" w:rsidP="00925A6B">
      <w:pPr>
        <w:jc w:val="center"/>
        <w:rPr>
          <w:rFonts w:asciiTheme="minorEastAsia" w:hAnsiTheme="minorEastAsia"/>
          <w:b/>
        </w:rPr>
      </w:pPr>
    </w:p>
    <w:p w14:paraId="25C18E84"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D</w:t>
      </w:r>
      <w:r w:rsidRPr="004B25E9">
        <w:rPr>
          <w:rFonts w:asciiTheme="minorEastAsia" w:hAnsiTheme="minorEastAsia" w:hint="eastAsia"/>
          <w:b/>
        </w:rPr>
        <w:t>の結果（グラフなし）</w:t>
      </w:r>
    </w:p>
    <w:p w14:paraId="0D8515DA"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節の出力インタフェース比較実験の結果より，グラフがある場合に</w:t>
      </w:r>
      <w:r w:rsidRPr="0074707B">
        <w:t>UX</w:t>
      </w:r>
      <w:r w:rsidRPr="004B25E9">
        <w:rPr>
          <w:rFonts w:asciiTheme="minorEastAsia" w:hAnsiTheme="minorEastAsia" w:hint="eastAsia"/>
        </w:rPr>
        <w:t>の入力が多くされ，バイアス・簡略化がかかった</w:t>
      </w:r>
      <w:r w:rsidRPr="0074707B">
        <w:t>UX</w:t>
      </w:r>
      <w:r w:rsidRPr="004B25E9">
        <w:rPr>
          <w:rFonts w:asciiTheme="minorEastAsia" w:hAnsiTheme="minorEastAsia" w:hint="eastAsia"/>
        </w:rPr>
        <w:t>を</w:t>
      </w:r>
      <w:r w:rsidRPr="0074707B">
        <w:t>UXPLOT</w:t>
      </w:r>
      <w:r w:rsidRPr="004B25E9">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74707B">
        <w:t>3</w:t>
      </w:r>
      <w:r w:rsidRPr="004B25E9">
        <w:rPr>
          <w:rFonts w:asciiTheme="minorEastAsia" w:hAnsiTheme="minorEastAsia"/>
        </w:rPr>
        <w:t>.</w:t>
      </w:r>
      <w:r w:rsidRPr="0074707B">
        <w:t>4</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2</w:t>
      </w:r>
      <w:r w:rsidRPr="004B25E9">
        <w:rPr>
          <w:rFonts w:asciiTheme="minorEastAsia" w:hAnsiTheme="minorEastAsia" w:hint="eastAsia"/>
        </w:rPr>
        <w:t>に入力の手順を示す．</w:t>
      </w:r>
      <w:r w:rsidRPr="0074707B">
        <w:t>UX</w:t>
      </w:r>
      <w:r w:rsidRPr="004B25E9">
        <w:rPr>
          <w:rFonts w:asciiTheme="minorEastAsia" w:hAnsiTheme="minorEastAsia" w:hint="eastAsia"/>
        </w:rPr>
        <w:t>値を入力する手順は</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節の出力インタフェースと同様である．スワイプ操作による</w:t>
      </w:r>
      <w:r w:rsidRPr="0074707B">
        <w:t>UX</w:t>
      </w:r>
      <w:r w:rsidRPr="004B25E9">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74707B">
        <w:t>UX</w:t>
      </w:r>
      <w:r w:rsidRPr="004B25E9">
        <w:rPr>
          <w:rFonts w:asciiTheme="minorEastAsia" w:hAnsiTheme="minorEastAsia" w:hint="eastAsia"/>
        </w:rPr>
        <w:t>値がグラフに反映される．</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4B25E9">
        <w:rPr>
          <w:rFonts w:asciiTheme="minorEastAsia" w:eastAsiaTheme="minorEastAsia" w:hAnsiTheme="minorEastAsia" w:hint="eastAsia"/>
        </w:rPr>
        <w:t>５</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7F4C1D80"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Pr="0074707B">
        <w:t>6</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4001C4DE" w:rsidR="00C42E0E" w:rsidRPr="00C42E0E" w:rsidRDefault="00C42E0E" w:rsidP="00C42E0E">
      <w:pPr>
        <w:ind w:firstLine="120"/>
        <w:jc w:val="center"/>
      </w:pPr>
      <w:r w:rsidRPr="00C42E0E">
        <w:rPr>
          <w:rFonts w:hint="eastAsia"/>
        </w:rPr>
        <w:t>図</w:t>
      </w:r>
      <w:r w:rsidRPr="0074707B">
        <w:t>4</w:t>
      </w:r>
      <w:r w:rsidRPr="00C42E0E">
        <w:t>.</w:t>
      </w:r>
      <w:r w:rsidRPr="0074707B">
        <w:t>7</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77777777" w:rsidR="00C42E0E" w:rsidRDefault="00C42E0E" w:rsidP="00C42E0E">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77777777" w:rsidR="00143D2A" w:rsidRPr="00143D2A" w:rsidRDefault="00143D2A" w:rsidP="00143D2A">
      <w:pPr>
        <w:tabs>
          <w:tab w:val="left" w:pos="5339"/>
        </w:tabs>
        <w:jc w:val="center"/>
      </w:pPr>
      <w:r w:rsidRPr="00143D2A">
        <w:rPr>
          <w:rFonts w:hint="eastAsia"/>
        </w:rPr>
        <w:t>図</w:t>
      </w:r>
      <w:r w:rsidRPr="0074707B">
        <w:t>4</w:t>
      </w:r>
      <w:r w:rsidRPr="00143D2A">
        <w:t>.</w:t>
      </w:r>
      <w:r w:rsidRPr="0074707B">
        <w:t>8</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77777777" w:rsidR="00C42088" w:rsidRPr="00C42088" w:rsidRDefault="00C42088" w:rsidP="00C42088">
      <w:pPr>
        <w:tabs>
          <w:tab w:val="left" w:pos="5339"/>
        </w:tabs>
      </w:pPr>
      <w:r w:rsidRPr="0074707B">
        <w:t>4</w:t>
      </w:r>
      <w:r w:rsidRPr="00C42088">
        <w:t>.</w:t>
      </w:r>
      <w:r w:rsidRPr="0074707B">
        <w:t>4</w:t>
      </w:r>
      <w:r w:rsidRPr="00C42088">
        <w:t>.</w:t>
      </w:r>
      <w:r w:rsidRPr="0074707B">
        <w:t>2</w:t>
      </w:r>
      <w:r w:rsidRPr="00C42088">
        <w:t>.</w:t>
      </w:r>
      <w:r w:rsidRPr="0074707B">
        <w:t>2</w:t>
      </w:r>
      <w:r w:rsidRPr="00C42088">
        <w:t xml:space="preserve"> </w:t>
      </w:r>
      <w:r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388C7A7E"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Pr="0074707B">
        <w:t>9</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Pr="0074707B">
        <w:t>UX</w:t>
      </w:r>
      <w:r w:rsidRPr="002327C5">
        <w:rPr>
          <w:rFonts w:asciiTheme="minorEastAsia" w:hAnsiTheme="minorEastAsia" w:hint="eastAsia"/>
        </w:rPr>
        <w:t>カーブで簡略化・バイアスがかかった</w:t>
      </w:r>
      <w:r w:rsidRPr="0074707B">
        <w:t>UX</w:t>
      </w:r>
      <w:r w:rsidRPr="002327C5">
        <w:rPr>
          <w:rFonts w:asciiTheme="minorEastAsia" w:hAnsiTheme="minorEastAsia" w:hint="eastAsia"/>
        </w:rPr>
        <w:t>を詳細に取得する傾向があると考えた．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Pr="0074707B">
        <w:t>Web</w:t>
      </w:r>
      <w:r w:rsidRPr="002327C5">
        <w:rPr>
          <w:rFonts w:asciiTheme="minorEastAsia" w:hAnsiTheme="minorEastAsia" w:hint="eastAsia"/>
        </w:rPr>
        <w:t>サイトは</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Pr="0074707B">
        <w:t>10</w:t>
      </w:r>
      <w:r w:rsidRPr="002327C5">
        <w:rPr>
          <w:rFonts w:asciiTheme="minorEastAsia" w:hAnsiTheme="minorEastAsia" w:hint="eastAsia"/>
        </w:rPr>
        <w:t>名である．実験の流れは以下の通りである．</w:t>
      </w:r>
    </w:p>
    <w:p w14:paraId="6A2F47A1" w14:textId="77777777" w:rsidR="003B06BB" w:rsidRPr="002327C5" w:rsidRDefault="003B06BB"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001B163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2A30518A" w14:textId="77777777" w:rsidR="003B06BB" w:rsidRPr="002327C5" w:rsidRDefault="003B06BB" w:rsidP="003B06BB">
      <w:pPr>
        <w:rPr>
          <w:rFonts w:asciiTheme="minorEastAsia" w:hAnsiTheme="minorEastAsia"/>
        </w:rPr>
      </w:pP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2897720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54FD517A" w14:textId="77777777" w:rsidR="003B06BB" w:rsidRPr="002327C5" w:rsidRDefault="003B06BB" w:rsidP="003B06BB">
      <w:pPr>
        <w:rPr>
          <w:rFonts w:asciiTheme="minorEastAsia" w:hAnsiTheme="minorEastAsia"/>
        </w:rPr>
      </w:pP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215F2619" w14:textId="77777777" w:rsidTr="00E5280D">
        <w:trPr>
          <w:trHeight w:val="402"/>
        </w:trPr>
        <w:tc>
          <w:tcPr>
            <w:tcW w:w="2093" w:type="dxa"/>
            <w:vAlign w:val="center"/>
          </w:tcPr>
          <w:p w14:paraId="3D2A89E5"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実験機器・ソフト</w:t>
            </w:r>
          </w:p>
        </w:tc>
        <w:tc>
          <w:tcPr>
            <w:tcW w:w="7087" w:type="dxa"/>
            <w:vAlign w:val="center"/>
          </w:tcPr>
          <w:p w14:paraId="23F8F86D" w14:textId="77777777" w:rsidR="003B06BB" w:rsidRPr="002327C5" w:rsidRDefault="003B06BB" w:rsidP="00E5280D">
            <w:pPr>
              <w:pStyle w:val="a3"/>
              <w:ind w:firstLineChars="0" w:firstLine="0"/>
              <w:rPr>
                <w:rFonts w:asciiTheme="minorEastAsia" w:eastAsiaTheme="minorEastAsia" w:hAnsiTheme="minorEastAsia"/>
              </w:rPr>
            </w:pPr>
          </w:p>
        </w:tc>
      </w:tr>
      <w:tr w:rsidR="003B06BB" w:rsidRPr="002327C5" w14:paraId="5281B68E" w14:textId="77777777" w:rsidTr="00E5280D">
        <w:trPr>
          <w:trHeight w:val="501"/>
        </w:trPr>
        <w:tc>
          <w:tcPr>
            <w:tcW w:w="2093" w:type="dxa"/>
            <w:vAlign w:val="center"/>
          </w:tcPr>
          <w:p w14:paraId="5A453EE8"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E5280D">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E5280D">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カーブによって取得した</w:t>
      </w:r>
      <w:r w:rsidRPr="0074707B">
        <w:t>UX</w:t>
      </w:r>
      <w:r w:rsidRPr="002327C5">
        <w:rPr>
          <w:rFonts w:asciiTheme="minorEastAsia" w:hAnsiTheme="minorEastAsia" w:hint="eastAsia"/>
        </w:rPr>
        <w:t>の結果を図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hint="eastAsia"/>
        </w:rPr>
        <w:t>に示す．取得した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Pr="0074707B">
        <w:t>High</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7</w:t>
      </w:r>
      <w:r w:rsidRPr="002327C5">
        <w:rPr>
          <w:rFonts w:asciiTheme="minorEastAsia" w:hAnsiTheme="minorEastAsia"/>
        </w:rPr>
        <w:t>,</w:t>
      </w:r>
      <w:r w:rsidRPr="0074707B">
        <w:t xml:space="preserve"> 0</w:t>
      </w:r>
      <w:r w:rsidRPr="002327C5">
        <w:rPr>
          <w:rFonts w:asciiTheme="minorEastAsia" w:hAnsiTheme="minorEastAsia"/>
        </w:rPr>
        <w:t>.</w:t>
      </w:r>
      <w:r w:rsidRPr="0074707B">
        <w:t>7</w:t>
      </w:r>
      <w:r w:rsidRPr="002327C5">
        <w:rPr>
          <w:rFonts w:asciiTheme="minorEastAsia" w:hAnsiTheme="minorEastAsia"/>
        </w:rPr>
        <w:t xml:space="preserve"> &lt;</w:t>
      </w:r>
      <w:r w:rsidRPr="0074707B">
        <w:t xml:space="preserve"> Middle</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4</w:t>
      </w:r>
      <w:r w:rsidRPr="002327C5">
        <w:rPr>
          <w:rFonts w:asciiTheme="minorEastAsia" w:hAnsiTheme="minorEastAsia"/>
        </w:rPr>
        <w:t>,</w:t>
      </w:r>
      <w:r w:rsidRPr="0074707B">
        <w:t xml:space="preserve"> 0</w:t>
      </w:r>
      <w:r w:rsidRPr="002327C5">
        <w:rPr>
          <w:rFonts w:asciiTheme="minorEastAsia" w:hAnsiTheme="minorEastAsia"/>
        </w:rPr>
        <w:t>.</w:t>
      </w:r>
      <w:r w:rsidRPr="0074707B">
        <w:t>4</w:t>
      </w:r>
      <w:r w:rsidRPr="002327C5">
        <w:rPr>
          <w:rFonts w:asciiTheme="minorEastAsia" w:hAnsiTheme="minorEastAsia"/>
        </w:rPr>
        <w:t xml:space="preserve"> &lt;</w:t>
      </w:r>
      <w:r w:rsidRPr="0074707B">
        <w:t xml:space="preserve"> Low</w:t>
      </w:r>
      <w:r w:rsidRPr="002327C5">
        <w:rPr>
          <w:rFonts w:asciiTheme="minorEastAsia" w:hAnsiTheme="minorEastAsia"/>
        </w:rPr>
        <w:t xml:space="preserve"> </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7679FA56">
            <wp:simplePos x="0" y="0"/>
            <wp:positionH relativeFrom="column">
              <wp:posOffset>0</wp:posOffset>
            </wp:positionH>
            <wp:positionV relativeFrom="paragraph">
              <wp:posOffset>127000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52F45F58"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E5280D">
        <w:trPr>
          <w:trHeight w:val="360"/>
        </w:trPr>
        <w:tc>
          <w:tcPr>
            <w:tcW w:w="6708" w:type="dxa"/>
            <w:noWrap/>
            <w:hideMark/>
          </w:tcPr>
          <w:p w14:paraId="305BE642" w14:textId="77777777" w:rsidR="003B06BB" w:rsidRPr="002327C5" w:rsidRDefault="003B06BB" w:rsidP="00E5280D">
            <w:pPr>
              <w:rPr>
                <w:rFonts w:asciiTheme="minorEastAsia" w:hAnsiTheme="minorEastAsia"/>
                <w:sz w:val="20"/>
              </w:rPr>
            </w:pPr>
            <w:r w:rsidRPr="0074707B">
              <w:rPr>
                <w:sz w:val="20"/>
              </w:rPr>
              <w:t>UX</w:t>
            </w:r>
            <w:r w:rsidRPr="002327C5">
              <w:rPr>
                <w:rFonts w:asciiTheme="minorEastAsia" w:hAnsiTheme="minorEastAsia" w:hint="eastAsia"/>
                <w:sz w:val="20"/>
              </w:rPr>
              <w:t>カーブ</w:t>
            </w:r>
          </w:p>
        </w:tc>
        <w:tc>
          <w:tcPr>
            <w:tcW w:w="10948" w:type="dxa"/>
            <w:noWrap/>
            <w:hideMark/>
          </w:tcPr>
          <w:p w14:paraId="509D375C" w14:textId="77777777" w:rsidR="003B06BB" w:rsidRPr="002327C5" w:rsidRDefault="003B06BB" w:rsidP="00E5280D">
            <w:pP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な体験ほど忘却されやすいことが考えられる．今回は実験後に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E5280D">
        <w:trPr>
          <w:trHeight w:val="360"/>
        </w:trPr>
        <w:tc>
          <w:tcPr>
            <w:tcW w:w="1150" w:type="dxa"/>
            <w:noWrap/>
            <w:hideMark/>
          </w:tcPr>
          <w:p w14:paraId="1A6960DC"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57B5A10D" w14:textId="77777777" w:rsidR="003B06BB" w:rsidRPr="002327C5" w:rsidRDefault="003B06BB" w:rsidP="00E5280D">
            <w:pPr>
              <w:rPr>
                <w:rFonts w:asciiTheme="minorEastAsia" w:hAnsiTheme="minorEastAsia"/>
              </w:rPr>
            </w:pPr>
            <w:r w:rsidRPr="0074707B">
              <w:t>UXCURVE</w:t>
            </w:r>
          </w:p>
        </w:tc>
        <w:tc>
          <w:tcPr>
            <w:tcW w:w="3510" w:type="dxa"/>
            <w:gridSpan w:val="2"/>
            <w:noWrap/>
            <w:hideMark/>
          </w:tcPr>
          <w:p w14:paraId="6DF05459" w14:textId="77777777" w:rsidR="003B06BB" w:rsidRPr="002327C5" w:rsidRDefault="003B06BB" w:rsidP="00E5280D">
            <w:pP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5E447AC6" w14:textId="77777777" w:rsidR="003B06BB" w:rsidRPr="002327C5" w:rsidRDefault="003B06BB" w:rsidP="003B06BB">
      <w:pPr>
        <w:rPr>
          <w:rFonts w:asciiTheme="minorEastAsia" w:hAnsiTheme="minorEastAsia"/>
        </w:rPr>
      </w:pPr>
    </w:p>
    <w:p w14:paraId="0426E7BB"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E5280D">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E5280D">
        <w:trPr>
          <w:trHeight w:val="360"/>
        </w:trPr>
        <w:tc>
          <w:tcPr>
            <w:tcW w:w="1540" w:type="dxa"/>
            <w:noWrap/>
            <w:hideMark/>
          </w:tcPr>
          <w:p w14:paraId="21501E31" w14:textId="77777777" w:rsidR="003B06BB" w:rsidRPr="002327C5" w:rsidRDefault="003B06BB" w:rsidP="00E5280D">
            <w:pPr>
              <w:rPr>
                <w:rFonts w:asciiTheme="minorEastAsia" w:hAnsiTheme="minorEastAsia"/>
              </w:rPr>
            </w:pPr>
            <w:r w:rsidRPr="002327C5">
              <w:rPr>
                <w:rFonts w:asciiTheme="minorEastAsia" w:hAnsiTheme="minorEastAsia" w:hint="eastAsia"/>
              </w:rPr>
              <w:t>カテゴリー</w:t>
            </w:r>
          </w:p>
        </w:tc>
        <w:tc>
          <w:tcPr>
            <w:tcW w:w="7215" w:type="dxa"/>
            <w:noWrap/>
            <w:hideMark/>
          </w:tcPr>
          <w:p w14:paraId="19A30356"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3B06BB" w:rsidRPr="002327C5" w14:paraId="5C43BA9C" w14:textId="77777777" w:rsidTr="00E5280D">
        <w:trPr>
          <w:trHeight w:val="360"/>
        </w:trPr>
        <w:tc>
          <w:tcPr>
            <w:tcW w:w="1631" w:type="dxa"/>
            <w:noWrap/>
            <w:hideMark/>
          </w:tcPr>
          <w:p w14:paraId="0CCC60F4" w14:textId="77777777" w:rsidR="003B06BB" w:rsidRPr="002327C5" w:rsidRDefault="003B06BB" w:rsidP="00E5280D">
            <w:pPr>
              <w:rPr>
                <w:rFonts w:asciiTheme="minorEastAsia" w:hAnsiTheme="minorEastAsia"/>
              </w:rPr>
            </w:pPr>
            <w:r w:rsidRPr="002327C5">
              <w:rPr>
                <w:rFonts w:asciiTheme="minorEastAsia" w:hAnsiTheme="minorEastAsia" w:hint="eastAsia"/>
              </w:rPr>
              <w:t>エラー・不備</w:t>
            </w:r>
          </w:p>
        </w:tc>
        <w:tc>
          <w:tcPr>
            <w:tcW w:w="7237" w:type="dxa"/>
            <w:noWrap/>
            <w:hideMark/>
          </w:tcPr>
          <w:p w14:paraId="17B029E3" w14:textId="77777777" w:rsidR="003B06BB" w:rsidRPr="002327C5" w:rsidRDefault="003B06BB" w:rsidP="00E5280D">
            <w:pPr>
              <w:rPr>
                <w:rFonts w:asciiTheme="minorEastAsia" w:hAnsiTheme="minorEastAsia"/>
              </w:rPr>
            </w:pPr>
            <w:r w:rsidRPr="002327C5">
              <w:rPr>
                <w:rFonts w:asciiTheme="minorEastAsia" w:hAnsiTheme="minorEastAsia" w:hint="eastAsia"/>
              </w:rPr>
              <w:t>画面にエラーが出た</w:t>
            </w:r>
          </w:p>
        </w:tc>
      </w:tr>
      <w:tr w:rsidR="003B06BB" w:rsidRPr="002327C5" w14:paraId="36CAA49B" w14:textId="77777777" w:rsidTr="00E5280D">
        <w:trPr>
          <w:trHeight w:val="360"/>
        </w:trPr>
        <w:tc>
          <w:tcPr>
            <w:tcW w:w="1631" w:type="dxa"/>
            <w:noWrap/>
            <w:hideMark/>
          </w:tcPr>
          <w:p w14:paraId="2D5AE803"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37" w:type="dxa"/>
            <w:noWrap/>
            <w:hideMark/>
          </w:tcPr>
          <w:p w14:paraId="13837FCD" w14:textId="77777777" w:rsidR="003B06BB" w:rsidRPr="002327C5" w:rsidRDefault="003B06BB"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3B06BB" w:rsidRPr="002327C5" w14:paraId="173F68F3" w14:textId="77777777" w:rsidTr="00E5280D">
        <w:trPr>
          <w:trHeight w:val="360"/>
        </w:trPr>
        <w:tc>
          <w:tcPr>
            <w:tcW w:w="1631" w:type="dxa"/>
            <w:noWrap/>
            <w:hideMark/>
          </w:tcPr>
          <w:p w14:paraId="17198C9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4A32BB11" w14:textId="77777777" w:rsidR="003B06BB" w:rsidRPr="002327C5" w:rsidRDefault="003B06BB" w:rsidP="00E5280D">
            <w:pPr>
              <w:rPr>
                <w:rFonts w:asciiTheme="minorEastAsia" w:hAnsiTheme="minorEastAsia"/>
              </w:rPr>
            </w:pPr>
            <w:r w:rsidRPr="002327C5">
              <w:rPr>
                <w:rFonts w:asciiTheme="minorEastAsia" w:hAnsiTheme="minorEastAsia" w:hint="eastAsia"/>
              </w:rPr>
              <w:t>地域情報が見つからない。一瞬焦った</w:t>
            </w:r>
          </w:p>
        </w:tc>
      </w:tr>
      <w:tr w:rsidR="003B06BB" w:rsidRPr="002327C5" w14:paraId="746C5AB0" w14:textId="77777777" w:rsidTr="00E5280D">
        <w:trPr>
          <w:trHeight w:val="360"/>
        </w:trPr>
        <w:tc>
          <w:tcPr>
            <w:tcW w:w="1631" w:type="dxa"/>
            <w:noWrap/>
            <w:hideMark/>
          </w:tcPr>
          <w:p w14:paraId="76A9E9B9" w14:textId="77777777" w:rsidR="003B06BB" w:rsidRPr="002327C5" w:rsidRDefault="003B06BB" w:rsidP="00E5280D">
            <w:pPr>
              <w:rPr>
                <w:rFonts w:asciiTheme="minorEastAsia" w:hAnsiTheme="minorEastAsia"/>
              </w:rPr>
            </w:pPr>
            <w:r w:rsidRPr="002327C5">
              <w:rPr>
                <w:rFonts w:asciiTheme="minorEastAsia" w:hAnsiTheme="minorEastAsia" w:hint="eastAsia"/>
              </w:rPr>
              <w:t>操作方法</w:t>
            </w:r>
          </w:p>
        </w:tc>
        <w:tc>
          <w:tcPr>
            <w:tcW w:w="7237" w:type="dxa"/>
            <w:noWrap/>
            <w:hideMark/>
          </w:tcPr>
          <w:p w14:paraId="6F7847EE"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登録するフローがよくわからない</w:t>
            </w:r>
          </w:p>
        </w:tc>
      </w:tr>
      <w:tr w:rsidR="003B06BB" w:rsidRPr="002327C5" w14:paraId="164ED8C4" w14:textId="77777777" w:rsidTr="00E5280D">
        <w:trPr>
          <w:trHeight w:val="380"/>
        </w:trPr>
        <w:tc>
          <w:tcPr>
            <w:tcW w:w="1631" w:type="dxa"/>
            <w:noWrap/>
            <w:hideMark/>
          </w:tcPr>
          <w:p w14:paraId="7BDFFB0F" w14:textId="77777777" w:rsidR="003B06BB" w:rsidRPr="002327C5" w:rsidRDefault="003B06BB" w:rsidP="00E5280D">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5AAF68A8"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181F3689" w14:textId="77777777" w:rsidR="003B06BB" w:rsidRPr="002327C5" w:rsidRDefault="003B06BB" w:rsidP="003B06BB">
      <w:pPr>
        <w:rPr>
          <w:rFonts w:asciiTheme="minorEastAsia" w:hAnsiTheme="minorEastAsia"/>
        </w:rPr>
      </w:pPr>
    </w:p>
    <w:p w14:paraId="007BD8BA" w14:textId="77777777" w:rsidR="003B06BB" w:rsidRPr="002327C5" w:rsidRDefault="003B06BB" w:rsidP="003B06BB">
      <w:pPr>
        <w:rPr>
          <w:rFonts w:asciiTheme="minorEastAsia" w:hAnsiTheme="minorEastAsia"/>
        </w:rPr>
      </w:pPr>
    </w:p>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7691A7F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が有効だと考えられる．また，カテゴリー別に入力された</w:t>
      </w:r>
      <w:r w:rsidRPr="0074707B">
        <w:t>UX</w:t>
      </w:r>
      <w:r w:rsidRPr="002327C5">
        <w:rPr>
          <w:rFonts w:asciiTheme="minorEastAsia" w:hAnsiTheme="minorEastAsia" w:hint="eastAsia"/>
        </w:rPr>
        <w:t>を着目することで，どんなカテゴリーに対して</w:t>
      </w:r>
      <w:r w:rsidRPr="0074707B">
        <w:t>UX</w:t>
      </w:r>
      <w:r w:rsidRPr="002327C5">
        <w:rPr>
          <w:rFonts w:asciiTheme="minorEastAsia" w:hAnsiTheme="minorEastAsia" w:hint="eastAsia"/>
        </w:rPr>
        <w:t>の入力がされているか，</w:t>
      </w:r>
      <w:r w:rsidRPr="0074707B">
        <w:t>UX</w:t>
      </w:r>
      <w:r w:rsidRPr="002327C5">
        <w:rPr>
          <w:rFonts w:asciiTheme="minorEastAsia" w:hAnsiTheme="minorEastAsia" w:hint="eastAsia"/>
        </w:rPr>
        <w:t>の度合いの変化があるか分析することができるので，</w:t>
      </w:r>
      <w:r w:rsidRPr="0074707B">
        <w:t>UX</w:t>
      </w:r>
      <w:r w:rsidRPr="002327C5">
        <w:rPr>
          <w:rFonts w:asciiTheme="minorEastAsia" w:hAnsiTheme="minorEastAsia" w:hint="eastAsia"/>
        </w:rPr>
        <w:t>デザイン時に改善点の優先度を決める際に有効であると考えられる．</w:t>
      </w:r>
    </w:p>
    <w:p w14:paraId="4CE66DB3" w14:textId="77777777" w:rsidR="003B06BB" w:rsidRPr="002327C5" w:rsidRDefault="003B06BB" w:rsidP="003B06BB">
      <w:pPr>
        <w:rPr>
          <w:rFonts w:asciiTheme="minorEastAsia" w:hAnsiTheme="minorEastAsia"/>
        </w:rPr>
      </w:pPr>
    </w:p>
    <w:p w14:paraId="3F0B4F4F" w14:textId="77777777" w:rsidR="003B06BB" w:rsidRPr="002327C5" w:rsidRDefault="003B06BB" w:rsidP="003B06BB">
      <w:pPr>
        <w:rPr>
          <w:rFonts w:asciiTheme="minorEastAsia" w:hAnsiTheme="minorEastAsia"/>
        </w:rPr>
      </w:pPr>
    </w:p>
    <w:p w14:paraId="2FEE5707" w14:textId="77777777" w:rsidR="003B06BB" w:rsidRPr="002327C5" w:rsidRDefault="003B06BB" w:rsidP="003B06BB">
      <w:pPr>
        <w:rPr>
          <w:rFonts w:asciiTheme="minorEastAsia" w:hAnsiTheme="minorEastAsia"/>
        </w:rPr>
      </w:pPr>
    </w:p>
    <w:p w14:paraId="658D6C66" w14:textId="77777777" w:rsidR="003B06BB" w:rsidRPr="002327C5" w:rsidRDefault="003B06BB" w:rsidP="003B06BB">
      <w:pPr>
        <w:rPr>
          <w:rFonts w:asciiTheme="minorEastAsia" w:hAnsiTheme="minorEastAsia"/>
        </w:rPr>
      </w:pPr>
    </w:p>
    <w:p w14:paraId="7D84827B" w14:textId="77777777" w:rsidR="003B06BB" w:rsidRPr="002327C5" w:rsidRDefault="003B06BB" w:rsidP="003B06BB">
      <w:pPr>
        <w:rPr>
          <w:rFonts w:asciiTheme="minorEastAsia" w:hAnsiTheme="minorEastAsia"/>
        </w:rPr>
      </w:pPr>
    </w:p>
    <w:p w14:paraId="5F8EAB6F" w14:textId="77777777" w:rsidR="003B06BB" w:rsidRPr="002327C5" w:rsidRDefault="003B06BB" w:rsidP="003B06BB">
      <w:pPr>
        <w:rPr>
          <w:rFonts w:asciiTheme="minorEastAsia" w:hAnsiTheme="minorEastAsia"/>
        </w:rPr>
      </w:pP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hint="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77777777" w:rsidR="0088286B" w:rsidRPr="00213CF6" w:rsidRDefault="0088286B" w:rsidP="0088286B">
      <w:pPr>
        <w:ind w:firstLineChars="59" w:firstLine="142"/>
        <w:rPr>
          <w:rFonts w:asciiTheme="minorEastAsia" w:hAnsiTheme="minorEastAsia"/>
        </w:rPr>
        <w:sectPr w:rsidR="0088286B" w:rsidRPr="00213CF6" w:rsidSect="0088286B">
          <w:footerReference w:type="even" r:id="rId67"/>
          <w:footerReference w:type="default" r:id="rId68"/>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 教授に心から感謝の意を表します．加えて共に過ごし，支えてくれた片岡裕映氏，関谷純輝氏を始めとする同研究室の皆様，実験に参加して頂いた皆様に深く感謝致します．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Pr="00CB4A1E" w:rsidRDefault="00265901" w:rsidP="00CB4A1E">
      <w:pPr>
        <w:tabs>
          <w:tab w:val="left" w:pos="5339"/>
        </w:tabs>
        <w:jc w:val="left"/>
        <w:rPr>
          <w:rFonts w:asciiTheme="minorEastAsia" w:hAnsiTheme="minorEastAsia"/>
        </w:rPr>
      </w:pPr>
    </w:p>
    <w:sectPr w:rsidR="00265901" w:rsidRPr="00CB4A1E" w:rsidSect="008F3A4E">
      <w:footerReference w:type="even" r:id="rId69"/>
      <w:footerReference w:type="default" r:id="rId7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155377" w:rsidRDefault="00155377" w:rsidP="002A5A09">
      <w:r>
        <w:separator/>
      </w:r>
    </w:p>
  </w:endnote>
  <w:endnote w:type="continuationSeparator" w:id="0">
    <w:p w14:paraId="2EC5D2C7" w14:textId="77777777" w:rsidR="00155377" w:rsidRDefault="00155377"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155377" w:rsidRDefault="00155377"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155377" w:rsidRDefault="00155377">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155377" w:rsidRDefault="00155377"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7C7058">
      <w:rPr>
        <w:rStyle w:val="af6"/>
        <w:noProof/>
      </w:rPr>
      <w:t>45</w:t>
    </w:r>
    <w:r>
      <w:rPr>
        <w:rStyle w:val="af6"/>
      </w:rPr>
      <w:fldChar w:fldCharType="end"/>
    </w:r>
  </w:p>
  <w:p w14:paraId="45A5EC42" w14:textId="77777777" w:rsidR="00155377" w:rsidRDefault="00155377">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155377" w:rsidRDefault="00155377"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155377" w:rsidRDefault="00155377">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155377" w:rsidRDefault="00155377"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Pr>
        <w:rStyle w:val="af6"/>
        <w:noProof/>
      </w:rPr>
      <w:t>78</w:t>
    </w:r>
    <w:r>
      <w:rPr>
        <w:rStyle w:val="af6"/>
      </w:rPr>
      <w:fldChar w:fldCharType="end"/>
    </w:r>
  </w:p>
  <w:p w14:paraId="55300CA9" w14:textId="77777777" w:rsidR="00155377" w:rsidRDefault="00155377">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155377" w:rsidRDefault="00155377" w:rsidP="002A5A09">
      <w:r>
        <w:separator/>
      </w:r>
    </w:p>
  </w:footnote>
  <w:footnote w:type="continuationSeparator" w:id="0">
    <w:p w14:paraId="7D86DEBF" w14:textId="77777777" w:rsidR="00155377" w:rsidRDefault="00155377"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D09B4"/>
    <w:rsid w:val="0010376A"/>
    <w:rsid w:val="00143D2A"/>
    <w:rsid w:val="001536F5"/>
    <w:rsid w:val="00155377"/>
    <w:rsid w:val="0016079D"/>
    <w:rsid w:val="001C3714"/>
    <w:rsid w:val="001F7C4F"/>
    <w:rsid w:val="002557BF"/>
    <w:rsid w:val="00265901"/>
    <w:rsid w:val="002A5A09"/>
    <w:rsid w:val="00301BD7"/>
    <w:rsid w:val="00310C24"/>
    <w:rsid w:val="003211FD"/>
    <w:rsid w:val="003A3E64"/>
    <w:rsid w:val="003B06BB"/>
    <w:rsid w:val="003B71DF"/>
    <w:rsid w:val="003C76C4"/>
    <w:rsid w:val="00514949"/>
    <w:rsid w:val="005D0F17"/>
    <w:rsid w:val="005F7F75"/>
    <w:rsid w:val="006010F9"/>
    <w:rsid w:val="00623079"/>
    <w:rsid w:val="006366AF"/>
    <w:rsid w:val="00655D11"/>
    <w:rsid w:val="006A03BC"/>
    <w:rsid w:val="006F4B21"/>
    <w:rsid w:val="0074707B"/>
    <w:rsid w:val="00750725"/>
    <w:rsid w:val="007C7058"/>
    <w:rsid w:val="0088286B"/>
    <w:rsid w:val="008F3A4E"/>
    <w:rsid w:val="00904F35"/>
    <w:rsid w:val="00925A6B"/>
    <w:rsid w:val="0096058F"/>
    <w:rsid w:val="009A2221"/>
    <w:rsid w:val="00A302A0"/>
    <w:rsid w:val="00A72232"/>
    <w:rsid w:val="00B8273F"/>
    <w:rsid w:val="00C42088"/>
    <w:rsid w:val="00C42E0E"/>
    <w:rsid w:val="00C9782E"/>
    <w:rsid w:val="00CB3A0B"/>
    <w:rsid w:val="00CB4A1E"/>
    <w:rsid w:val="00DB1FAC"/>
    <w:rsid w:val="00E5280D"/>
    <w:rsid w:val="00E94B40"/>
    <w:rsid w:val="00F5553F"/>
    <w:rsid w:val="00FB0E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4.xml"/><Relationship Id="rId64" Type="http://schemas.openxmlformats.org/officeDocument/2006/relationships/image" Target="media/image32.png"/><Relationship Id="rId65" Type="http://schemas.openxmlformats.org/officeDocument/2006/relationships/chart" Target="charts/chart15.xml"/><Relationship Id="rId66" Type="http://schemas.openxmlformats.org/officeDocument/2006/relationships/chart" Target="charts/chart16.xml"/><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oter" Target="footer3.xml"/><Relationship Id="rId50" Type="http://schemas.openxmlformats.org/officeDocument/2006/relationships/chart" Target="charts/chart4.xml"/><Relationship Id="rId51" Type="http://schemas.openxmlformats.org/officeDocument/2006/relationships/chart" Target="charts/chart5.xml"/><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chart" Target="charts/chart6.xml"/><Relationship Id="rId56" Type="http://schemas.openxmlformats.org/officeDocument/2006/relationships/chart" Target="charts/chart7.xml"/><Relationship Id="rId57" Type="http://schemas.openxmlformats.org/officeDocument/2006/relationships/chart" Target="charts/chart8.xml"/><Relationship Id="rId58" Type="http://schemas.openxmlformats.org/officeDocument/2006/relationships/chart" Target="charts/chart9.xml"/><Relationship Id="rId59" Type="http://schemas.openxmlformats.org/officeDocument/2006/relationships/chart" Target="charts/chart10.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chart" Target="charts/chart2.xml"/><Relationship Id="rId4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4.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60" Type="http://schemas.openxmlformats.org/officeDocument/2006/relationships/chart" Target="charts/chart11.xml"/><Relationship Id="rId61" Type="http://schemas.openxmlformats.org/officeDocument/2006/relationships/chart" Target="charts/chart12.xml"/><Relationship Id="rId62" Type="http://schemas.openxmlformats.org/officeDocument/2006/relationships/chart" Target="charts/chart13.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19310536"/>
        <c:axId val="2095584632"/>
      </c:lineChart>
      <c:catAx>
        <c:axId val="21193105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584632"/>
        <c:crosses val="autoZero"/>
        <c:auto val="1"/>
        <c:lblAlgn val="ctr"/>
        <c:lblOffset val="100"/>
        <c:tickLblSkip val="12"/>
        <c:noMultiLvlLbl val="0"/>
      </c:catAx>
      <c:valAx>
        <c:axId val="209558463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193105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3940024"/>
        <c:axId val="-2123937048"/>
      </c:barChart>
      <c:catAx>
        <c:axId val="-2123940024"/>
        <c:scaling>
          <c:orientation val="minMax"/>
        </c:scaling>
        <c:delete val="0"/>
        <c:axPos val="b"/>
        <c:majorTickMark val="out"/>
        <c:minorTickMark val="none"/>
        <c:tickLblPos val="nextTo"/>
        <c:crossAx val="-2123937048"/>
        <c:crosses val="autoZero"/>
        <c:auto val="1"/>
        <c:lblAlgn val="ctr"/>
        <c:lblOffset val="100"/>
        <c:noMultiLvlLbl val="0"/>
      </c:catAx>
      <c:valAx>
        <c:axId val="-212393704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2394002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3089064"/>
        <c:axId val="-2100494680"/>
      </c:scatterChart>
      <c:valAx>
        <c:axId val="-212308906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0494680"/>
        <c:crosses val="autoZero"/>
        <c:crossBetween val="midCat"/>
      </c:valAx>
      <c:valAx>
        <c:axId val="-2100494680"/>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308906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0097960"/>
        <c:axId val="-2099351096"/>
      </c:barChart>
      <c:catAx>
        <c:axId val="-2100097960"/>
        <c:scaling>
          <c:orientation val="minMax"/>
        </c:scaling>
        <c:delete val="0"/>
        <c:axPos val="b"/>
        <c:majorTickMark val="out"/>
        <c:minorTickMark val="none"/>
        <c:tickLblPos val="nextTo"/>
        <c:crossAx val="-2099351096"/>
        <c:crosses val="autoZero"/>
        <c:auto val="1"/>
        <c:lblAlgn val="ctr"/>
        <c:lblOffset val="100"/>
        <c:noMultiLvlLbl val="0"/>
      </c:catAx>
      <c:valAx>
        <c:axId val="-209935109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00097960"/>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99387912"/>
        <c:axId val="-2099384936"/>
      </c:barChart>
      <c:catAx>
        <c:axId val="-2099387912"/>
        <c:scaling>
          <c:orientation val="minMax"/>
        </c:scaling>
        <c:delete val="0"/>
        <c:axPos val="b"/>
        <c:majorTickMark val="out"/>
        <c:minorTickMark val="none"/>
        <c:tickLblPos val="nextTo"/>
        <c:crossAx val="-2099384936"/>
        <c:crosses val="autoZero"/>
        <c:auto val="1"/>
        <c:lblAlgn val="ctr"/>
        <c:lblOffset val="100"/>
        <c:noMultiLvlLbl val="0"/>
      </c:catAx>
      <c:valAx>
        <c:axId val="-209938493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9938791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5454104"/>
        <c:axId val="2119339928"/>
      </c:barChart>
      <c:catAx>
        <c:axId val="2065454104"/>
        <c:scaling>
          <c:orientation val="minMax"/>
        </c:scaling>
        <c:delete val="0"/>
        <c:axPos val="b"/>
        <c:majorTickMark val="out"/>
        <c:minorTickMark val="none"/>
        <c:tickLblPos val="nextTo"/>
        <c:crossAx val="2119339928"/>
        <c:crosses val="autoZero"/>
        <c:auto val="1"/>
        <c:lblAlgn val="ctr"/>
        <c:lblOffset val="100"/>
        <c:noMultiLvlLbl val="0"/>
      </c:catAx>
      <c:valAx>
        <c:axId val="211933992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6545410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39953768"/>
        <c:axId val="-2099381224"/>
      </c:barChart>
      <c:catAx>
        <c:axId val="2039953768"/>
        <c:scaling>
          <c:orientation val="minMax"/>
        </c:scaling>
        <c:delete val="0"/>
        <c:axPos val="b"/>
        <c:majorTickMark val="out"/>
        <c:minorTickMark val="none"/>
        <c:tickLblPos val="nextTo"/>
        <c:txPr>
          <a:bodyPr/>
          <a:lstStyle/>
          <a:p>
            <a:pPr>
              <a:defRPr sz="1200"/>
            </a:pPr>
            <a:endParaRPr lang="ja-JP"/>
          </a:p>
        </c:txPr>
        <c:crossAx val="-2099381224"/>
        <c:crosses val="autoZero"/>
        <c:auto val="1"/>
        <c:lblAlgn val="ctr"/>
        <c:lblOffset val="100"/>
        <c:noMultiLvlLbl val="0"/>
      </c:catAx>
      <c:valAx>
        <c:axId val="-2099381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3995376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9442568"/>
        <c:axId val="2099001016"/>
      </c:barChart>
      <c:catAx>
        <c:axId val="2119442568"/>
        <c:scaling>
          <c:orientation val="minMax"/>
        </c:scaling>
        <c:delete val="0"/>
        <c:axPos val="b"/>
        <c:majorTickMark val="out"/>
        <c:minorTickMark val="none"/>
        <c:tickLblPos val="nextTo"/>
        <c:crossAx val="2099001016"/>
        <c:crosses val="autoZero"/>
        <c:auto val="1"/>
        <c:lblAlgn val="ctr"/>
        <c:lblOffset val="100"/>
        <c:noMultiLvlLbl val="0"/>
      </c:catAx>
      <c:valAx>
        <c:axId val="209900101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94425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33697896"/>
        <c:axId val="2089677192"/>
      </c:barChart>
      <c:catAx>
        <c:axId val="-2133697896"/>
        <c:scaling>
          <c:orientation val="minMax"/>
        </c:scaling>
        <c:delete val="0"/>
        <c:axPos val="b"/>
        <c:majorTickMark val="out"/>
        <c:minorTickMark val="none"/>
        <c:tickLblPos val="nextTo"/>
        <c:txPr>
          <a:bodyPr/>
          <a:lstStyle/>
          <a:p>
            <a:pPr>
              <a:defRPr sz="1200"/>
            </a:pPr>
            <a:endParaRPr lang="ja-JP"/>
          </a:p>
        </c:txPr>
        <c:crossAx val="2089677192"/>
        <c:crosses val="autoZero"/>
        <c:auto val="1"/>
        <c:lblAlgn val="ctr"/>
        <c:lblOffset val="100"/>
        <c:noMultiLvlLbl val="0"/>
      </c:catAx>
      <c:valAx>
        <c:axId val="208967719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3369789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238696"/>
        <c:axId val="-2131235688"/>
      </c:barChart>
      <c:catAx>
        <c:axId val="-2131238696"/>
        <c:scaling>
          <c:orientation val="minMax"/>
        </c:scaling>
        <c:delete val="0"/>
        <c:axPos val="b"/>
        <c:majorTickMark val="out"/>
        <c:minorTickMark val="none"/>
        <c:tickLblPos val="nextTo"/>
        <c:txPr>
          <a:bodyPr/>
          <a:lstStyle/>
          <a:p>
            <a:pPr>
              <a:defRPr sz="1200"/>
            </a:pPr>
            <a:endParaRPr lang="ja-JP"/>
          </a:p>
        </c:txPr>
        <c:crossAx val="-2131235688"/>
        <c:crosses val="autoZero"/>
        <c:auto val="1"/>
        <c:lblAlgn val="ctr"/>
        <c:lblOffset val="100"/>
        <c:noMultiLvlLbl val="0"/>
      </c:catAx>
      <c:valAx>
        <c:axId val="-2131235688"/>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3123869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1200632"/>
        <c:axId val="-2131197624"/>
      </c:barChart>
      <c:catAx>
        <c:axId val="-2131200632"/>
        <c:scaling>
          <c:orientation val="minMax"/>
        </c:scaling>
        <c:delete val="0"/>
        <c:axPos val="b"/>
        <c:majorTickMark val="out"/>
        <c:minorTickMark val="none"/>
        <c:tickLblPos val="nextTo"/>
        <c:txPr>
          <a:bodyPr/>
          <a:lstStyle/>
          <a:p>
            <a:pPr>
              <a:defRPr sz="1200"/>
            </a:pPr>
            <a:endParaRPr lang="ja-JP"/>
          </a:p>
        </c:txPr>
        <c:crossAx val="-2131197624"/>
        <c:crosses val="autoZero"/>
        <c:auto val="1"/>
        <c:lblAlgn val="ctr"/>
        <c:lblOffset val="100"/>
        <c:noMultiLvlLbl val="0"/>
      </c:catAx>
      <c:valAx>
        <c:axId val="-2131197624"/>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13120063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1166568"/>
        <c:axId val="-2131163512"/>
      </c:barChart>
      <c:catAx>
        <c:axId val="-2131166568"/>
        <c:scaling>
          <c:orientation val="minMax"/>
        </c:scaling>
        <c:delete val="0"/>
        <c:axPos val="b"/>
        <c:majorTickMark val="out"/>
        <c:minorTickMark val="none"/>
        <c:tickLblPos val="nextTo"/>
        <c:txPr>
          <a:bodyPr/>
          <a:lstStyle/>
          <a:p>
            <a:pPr>
              <a:defRPr sz="1050"/>
            </a:pPr>
            <a:endParaRPr lang="ja-JP"/>
          </a:p>
        </c:txPr>
        <c:crossAx val="-2131163512"/>
        <c:crosses val="autoZero"/>
        <c:auto val="1"/>
        <c:lblAlgn val="ctr"/>
        <c:lblOffset val="100"/>
        <c:noMultiLvlLbl val="0"/>
      </c:catAx>
      <c:valAx>
        <c:axId val="-213116351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3116656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63.24408468706071</c:v>
                </c:pt>
                <c:pt idx="10">
                  <c:v>67.82008120947305</c:v>
                </c:pt>
                <c:pt idx="11">
                  <c:v>67.82000000000001</c:v>
                </c:pt>
                <c:pt idx="12">
                  <c:v>-47.33832065941631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0569800"/>
        <c:axId val="-2123950344"/>
      </c:scatterChart>
      <c:valAx>
        <c:axId val="-21005698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23950344"/>
        <c:crosses val="autoZero"/>
        <c:crossBetween val="midCat"/>
      </c:valAx>
      <c:valAx>
        <c:axId val="-212395034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05698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-55.30034453644301</c:v>
                </c:pt>
              </c:numCache>
            </c:numRef>
          </c:yVal>
          <c:smooth val="0"/>
        </c:ser>
        <c:dLbls>
          <c:showLegendKey val="0"/>
          <c:showVal val="0"/>
          <c:showCatName val="0"/>
          <c:showSerName val="0"/>
          <c:showPercent val="0"/>
          <c:showBubbleSize val="0"/>
        </c:dLbls>
        <c:axId val="2092082088"/>
        <c:axId val="2095381080"/>
      </c:scatterChart>
      <c:valAx>
        <c:axId val="209208208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95381080"/>
        <c:crosses val="autoZero"/>
        <c:crossBetween val="midCat"/>
      </c:valAx>
      <c:valAx>
        <c:axId val="209538108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920820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2123880"/>
        <c:axId val="-2102162936"/>
      </c:barChart>
      <c:catAx>
        <c:axId val="-2102123880"/>
        <c:scaling>
          <c:orientation val="minMax"/>
        </c:scaling>
        <c:delete val="0"/>
        <c:axPos val="b"/>
        <c:majorTickMark val="out"/>
        <c:minorTickMark val="none"/>
        <c:tickLblPos val="nextTo"/>
        <c:crossAx val="-2102162936"/>
        <c:crosses val="autoZero"/>
        <c:auto val="1"/>
        <c:lblAlgn val="ctr"/>
        <c:lblOffset val="100"/>
        <c:noMultiLvlLbl val="0"/>
      </c:catAx>
      <c:valAx>
        <c:axId val="-21021629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0212388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330024"/>
        <c:axId val="-2100217240"/>
      </c:scatterChart>
      <c:valAx>
        <c:axId val="-210333002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0217240"/>
        <c:crosses val="autoZero"/>
        <c:crossBetween val="midCat"/>
      </c:valAx>
      <c:valAx>
        <c:axId val="-210021724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333002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A1395F-428D-124A-B423-1222D697F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78</Pages>
  <Words>6581</Words>
  <Characters>37512</Characters>
  <Application>Microsoft Macintosh Word</Application>
  <DocSecurity>0</DocSecurity>
  <Lines>312</Lines>
  <Paragraphs>88</Paragraphs>
  <ScaleCrop>false</ScaleCrop>
  <Company/>
  <LinksUpToDate>false</LinksUpToDate>
  <CharactersWithSpaces>44005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42</cp:revision>
  <dcterms:created xsi:type="dcterms:W3CDTF">2016-12-22T02:42:00Z</dcterms:created>
  <dcterms:modified xsi:type="dcterms:W3CDTF">2016-12-29T05:58:00Z</dcterms:modified>
</cp:coreProperties>
</file>